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3FEC9" w14:textId="76DA692A" w:rsidR="002227FE" w:rsidRPr="00DD6660" w:rsidRDefault="00DD666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DD6660">
        <w:rPr>
          <w:rFonts w:ascii="Times New Roman" w:hAnsi="Times New Roman" w:cs="Times New Roman"/>
          <w:b/>
        </w:rPr>
        <w:t>Pulmonary – ZSFG MICU/5R (Fellow)</w:t>
      </w:r>
    </w:p>
    <w:p w14:paraId="34015FAD" w14:textId="33C04D96" w:rsidR="00DD6660" w:rsidRPr="00DD6660" w:rsidRDefault="00DD6660">
      <w:pPr>
        <w:rPr>
          <w:rFonts w:ascii="Times New Roman" w:hAnsi="Times New Roman" w:cs="Times New Roman"/>
          <w:b/>
        </w:rPr>
      </w:pPr>
    </w:p>
    <w:p w14:paraId="736D2FE2" w14:textId="1E08B75E" w:rsidR="00DD6660" w:rsidRPr="00DD6660" w:rsidRDefault="00DD6660">
      <w:pPr>
        <w:rPr>
          <w:rFonts w:ascii="Times New Roman" w:hAnsi="Times New Roman" w:cs="Times New Roman"/>
          <w:color w:val="AEAAAA" w:themeColor="background2" w:themeShade="BF"/>
        </w:rPr>
      </w:pPr>
      <w:r w:rsidRPr="00DD6660">
        <w:rPr>
          <w:rFonts w:ascii="Times New Roman" w:hAnsi="Times New Roman" w:cs="Times New Roman"/>
          <w:color w:val="0070C0"/>
          <w:u w:val="single"/>
        </w:rPr>
        <w:t>Insufficient contact to evaluate</w:t>
      </w:r>
      <w:r w:rsidRPr="00DD6660">
        <w:rPr>
          <w:rFonts w:ascii="Times New Roman" w:hAnsi="Times New Roman" w:cs="Times New Roman"/>
          <w:color w:val="AEAAAA" w:themeColor="background2" w:themeShade="BF"/>
        </w:rPr>
        <w:t xml:space="preserve"> (delete evaluation)</w:t>
      </w:r>
    </w:p>
    <w:p w14:paraId="4F6F43F3" w14:textId="7A8EA0F5" w:rsidR="00DD6660" w:rsidRDefault="00DD6660">
      <w:pPr>
        <w:rPr>
          <w:color w:val="AEAAAA" w:themeColor="background2" w:themeShade="BF"/>
          <w:u w:val="single"/>
        </w:rPr>
      </w:pPr>
    </w:p>
    <w:tbl>
      <w:tblPr>
        <w:tblW w:w="7692" w:type="pct"/>
        <w:tblCellSpacing w:w="12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9"/>
        <w:gridCol w:w="540"/>
        <w:gridCol w:w="79"/>
        <w:gridCol w:w="2000"/>
        <w:gridCol w:w="2015"/>
        <w:gridCol w:w="2206"/>
        <w:gridCol w:w="899"/>
        <w:gridCol w:w="92"/>
        <w:gridCol w:w="4049"/>
      </w:tblGrid>
      <w:tr w:rsidR="00DD6660" w:rsidRPr="00B50DA5" w14:paraId="2547D8DF" w14:textId="77777777" w:rsidTr="001014F6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  <w:hideMark/>
          </w:tcPr>
          <w:p w14:paraId="4327C0E6" w14:textId="77777777" w:rsidR="00DD6660" w:rsidRPr="00B50DA5" w:rsidRDefault="00DD6660" w:rsidP="00A2006B">
            <w:pPr>
              <w:rPr>
                <w:rFonts w:ascii="Times New Roman" w:eastAsia="Times New Roman" w:hAnsi="Times New Roman" w:cs="Times New Roman"/>
              </w:rPr>
            </w:pPr>
            <w:r w:rsidRPr="00B50DA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Question</w:t>
            </w:r>
          </w:p>
        </w:tc>
        <w:tc>
          <w:tcPr>
            <w:tcW w:w="516" w:type="dxa"/>
            <w:noWrap/>
            <w:vAlign w:val="bottom"/>
            <w:hideMark/>
          </w:tcPr>
          <w:p w14:paraId="67202300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0DA5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2055" w:type="dxa"/>
            <w:gridSpan w:val="2"/>
            <w:noWrap/>
            <w:vAlign w:val="bottom"/>
            <w:hideMark/>
          </w:tcPr>
          <w:p w14:paraId="56EBA2F8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Below Expectations</w:t>
            </w:r>
          </w:p>
        </w:tc>
        <w:tc>
          <w:tcPr>
            <w:tcW w:w="1991" w:type="dxa"/>
            <w:noWrap/>
            <w:vAlign w:val="bottom"/>
            <w:hideMark/>
          </w:tcPr>
          <w:p w14:paraId="28D7FA7B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Meets Expectations</w:t>
            </w:r>
          </w:p>
        </w:tc>
        <w:tc>
          <w:tcPr>
            <w:tcW w:w="2182" w:type="dxa"/>
            <w:noWrap/>
            <w:vAlign w:val="bottom"/>
            <w:hideMark/>
          </w:tcPr>
          <w:p w14:paraId="00B11A3A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Exceeds Expectations</w:t>
            </w:r>
          </w:p>
        </w:tc>
      </w:tr>
      <w:tr w:rsidR="00DD6660" w:rsidRPr="00B50DA5" w14:paraId="752974E1" w14:textId="77777777" w:rsidTr="007631B8">
        <w:trPr>
          <w:gridAfter w:val="3"/>
          <w:wAfter w:w="5004" w:type="dxa"/>
          <w:trHeight w:val="1638"/>
          <w:tblCellSpacing w:w="12" w:type="dxa"/>
        </w:trPr>
        <w:tc>
          <w:tcPr>
            <w:tcW w:w="2483" w:type="dxa"/>
            <w:vAlign w:val="center"/>
          </w:tcPr>
          <w:p w14:paraId="53F3A036" w14:textId="77777777" w:rsidR="00DD6660" w:rsidRPr="007631B8" w:rsidRDefault="00DD6660" w:rsidP="007631B8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 xml:space="preserve">1. Communicates effectively with patients and caregivers, especially on rounds and in ICU family </w:t>
            </w:r>
            <w:proofErr w:type="gramStart"/>
            <w:r w:rsidRPr="007631B8">
              <w:rPr>
                <w:rFonts w:ascii="Times New Roman" w:eastAsia="Times New Roman" w:hAnsi="Times New Roman" w:cs="Times New Roman"/>
              </w:rPr>
              <w:t>meetings.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proofErr w:type="gramEnd"/>
            <w:r w:rsidRPr="007631B8">
              <w:rPr>
                <w:rFonts w:ascii="Times New Roman" w:eastAsia="Times New Roman" w:hAnsi="Times New Roman" w:cs="Times New Roman"/>
              </w:rPr>
              <w:t>  </w:t>
            </w:r>
          </w:p>
          <w:p w14:paraId="0B83C624" w14:textId="77777777" w:rsidR="00DD6660" w:rsidRPr="00B50DA5" w:rsidRDefault="00DD6660" w:rsidP="00A200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dxa"/>
            <w:noWrap/>
            <w:vAlign w:val="bottom"/>
          </w:tcPr>
          <w:p w14:paraId="5954FEAF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2CBB74D7" w14:textId="0E9D1ACE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C1A1878" wp14:editId="50297FF2">
                  <wp:extent cx="228600" cy="203200"/>
                  <wp:effectExtent l="0" t="0" r="0" b="0"/>
                  <wp:docPr id="322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2E7E19D9" w14:textId="631E4446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B2E17B6" wp14:editId="52505245">
                  <wp:extent cx="228600" cy="203200"/>
                  <wp:effectExtent l="0" t="0" r="0" b="0"/>
                  <wp:docPr id="1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36B26716" w14:textId="6E7100E6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03C5D9C" wp14:editId="26DFEC6F">
                  <wp:extent cx="228600" cy="203200"/>
                  <wp:effectExtent l="0" t="0" r="0" b="0"/>
                  <wp:docPr id="2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60" w14:paraId="71B077FC" w14:textId="77777777" w:rsidTr="001014F6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1266EB3B" w14:textId="3166E24A" w:rsidR="00DD6660" w:rsidRPr="007631B8" w:rsidRDefault="00DD6660" w:rsidP="007631B8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2. </w:t>
            </w:r>
            <w:r w:rsidR="00DB3550" w:rsidRPr="007631B8">
              <w:rPr>
                <w:rFonts w:ascii="Times New Roman" w:eastAsia="Times New Roman" w:hAnsi="Times New Roman" w:cs="Times New Roman"/>
              </w:rPr>
              <w:t xml:space="preserve">Effectively leads the interdisciplinary team of residents, RNs, RCPs, Pharmacists &amp; more on ICU </w:t>
            </w:r>
            <w:proofErr w:type="gramStart"/>
            <w:r w:rsidR="00DB3550" w:rsidRPr="007631B8">
              <w:rPr>
                <w:rFonts w:ascii="Times New Roman" w:eastAsia="Times New Roman" w:hAnsi="Times New Roman" w:cs="Times New Roman"/>
              </w:rPr>
              <w:t>rounds</w:t>
            </w:r>
            <w:r w:rsidRPr="007631B8">
              <w:rPr>
                <w:rFonts w:ascii="Times New Roman" w:eastAsia="Times New Roman" w:hAnsi="Times New Roman" w:cs="Times New Roman"/>
              </w:rPr>
              <w:t>.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proofErr w:type="gramEnd"/>
            <w:r w:rsidRPr="007631B8">
              <w:rPr>
                <w:rFonts w:ascii="Times New Roman" w:eastAsia="Times New Roman" w:hAnsi="Times New Roman" w:cs="Times New Roman"/>
                <w:color w:val="FF0000"/>
              </w:rPr>
              <w:t>  </w:t>
            </w:r>
          </w:p>
          <w:p w14:paraId="115AE74A" w14:textId="77777777" w:rsidR="00DD6660" w:rsidRPr="00DD6660" w:rsidRDefault="00DD6660" w:rsidP="00DD6660">
            <w:pPr>
              <w:pStyle w:val="ListParagraph"/>
              <w:tabs>
                <w:tab w:val="num" w:pos="720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noWrap/>
            <w:vAlign w:val="bottom"/>
          </w:tcPr>
          <w:p w14:paraId="6767C5D7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131DBFA5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9F7EA99" wp14:editId="56EFABC0">
                  <wp:extent cx="228600" cy="203200"/>
                  <wp:effectExtent l="0" t="0" r="0" b="0"/>
                  <wp:docPr id="3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774DDE0D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39CB91F" wp14:editId="6E76A1F7">
                  <wp:extent cx="228600" cy="203200"/>
                  <wp:effectExtent l="0" t="0" r="0" b="0"/>
                  <wp:docPr id="4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014C9303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8307A6A" wp14:editId="56D50DBF">
                  <wp:extent cx="228600" cy="203200"/>
                  <wp:effectExtent l="0" t="0" r="0" b="0"/>
                  <wp:docPr id="5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60" w14:paraId="4DDA6A52" w14:textId="77777777" w:rsidTr="001014F6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467D3F0A" w14:textId="52020B82" w:rsidR="00DD6660" w:rsidRPr="007631B8" w:rsidRDefault="00DB3550" w:rsidP="007631B8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3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. </w:t>
            </w:r>
            <w:r w:rsidRPr="007631B8">
              <w:rPr>
                <w:rFonts w:ascii="Times New Roman" w:eastAsia="Times New Roman" w:hAnsi="Times New Roman" w:cs="Times New Roman"/>
              </w:rPr>
              <w:t xml:space="preserve">Evaluates the need for, </w:t>
            </w:r>
            <w:r w:rsidR="009214FF">
              <w:rPr>
                <w:rFonts w:ascii="Times New Roman" w:eastAsia="Times New Roman" w:hAnsi="Times New Roman" w:cs="Times New Roman"/>
              </w:rPr>
              <w:t>performs</w:t>
            </w:r>
            <w:r w:rsidRPr="007631B8">
              <w:rPr>
                <w:rFonts w:ascii="Times New Roman" w:eastAsia="Times New Roman" w:hAnsi="Times New Roman" w:cs="Times New Roman"/>
              </w:rPr>
              <w:t xml:space="preserve">, and supervises procedures </w:t>
            </w:r>
            <w:r w:rsidR="00666FCB">
              <w:rPr>
                <w:rFonts w:ascii="Times New Roman" w:eastAsia="Times New Roman" w:hAnsi="Times New Roman" w:cs="Times New Roman"/>
              </w:rPr>
              <w:t xml:space="preserve">(such as arterial lines, central lines, thoracenteses) </w:t>
            </w:r>
            <w:proofErr w:type="gramStart"/>
            <w:r w:rsidRPr="007631B8">
              <w:rPr>
                <w:rFonts w:ascii="Times New Roman" w:eastAsia="Times New Roman" w:hAnsi="Times New Roman" w:cs="Times New Roman"/>
              </w:rPr>
              <w:t>appropriately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.</w:t>
            </w:r>
            <w:r w:rsidR="00DD6660" w:rsidRPr="007631B8"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proofErr w:type="gramEnd"/>
            <w:r w:rsidR="00DD6660" w:rsidRPr="007631B8">
              <w:rPr>
                <w:rFonts w:ascii="Times New Roman" w:eastAsia="Times New Roman" w:hAnsi="Times New Roman" w:cs="Times New Roman"/>
                <w:color w:val="FF0000"/>
              </w:rPr>
              <w:t>  </w:t>
            </w:r>
          </w:p>
          <w:p w14:paraId="4DE836A0" w14:textId="77777777" w:rsidR="00DD6660" w:rsidRPr="00DD6660" w:rsidRDefault="00DD6660" w:rsidP="00DD6660">
            <w:pPr>
              <w:pStyle w:val="ListParagraph"/>
              <w:tabs>
                <w:tab w:val="num" w:pos="720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noWrap/>
            <w:vAlign w:val="bottom"/>
          </w:tcPr>
          <w:p w14:paraId="608489B7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57A41968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F2DB404" wp14:editId="275FCA55">
                  <wp:extent cx="228600" cy="203200"/>
                  <wp:effectExtent l="0" t="0" r="0" b="0"/>
                  <wp:docPr id="6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4D6F8226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0E1E04B" wp14:editId="146666AE">
                  <wp:extent cx="228600" cy="203200"/>
                  <wp:effectExtent l="0" t="0" r="0" b="0"/>
                  <wp:docPr id="7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49E0BDB3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77DD4FD" wp14:editId="7160B517">
                  <wp:extent cx="228600" cy="203200"/>
                  <wp:effectExtent l="0" t="0" r="0" b="0"/>
                  <wp:docPr id="8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60" w14:paraId="6AB1A0F3" w14:textId="77777777" w:rsidTr="001014F6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261022A0" w14:textId="26C911B1" w:rsidR="00DD6660" w:rsidRPr="007631B8" w:rsidRDefault="00DB3550" w:rsidP="007631B8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4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. </w:t>
            </w:r>
            <w:r w:rsidRPr="007631B8">
              <w:rPr>
                <w:rFonts w:ascii="Times New Roman" w:eastAsia="Times New Roman" w:hAnsi="Times New Roman" w:cs="Times New Roman"/>
              </w:rPr>
              <w:t xml:space="preserve">Synthesizes clinical information on the critically ill patient and makes just-in-time clinical </w:t>
            </w:r>
            <w:proofErr w:type="gramStart"/>
            <w:r w:rsidRPr="007631B8">
              <w:rPr>
                <w:rFonts w:ascii="Times New Roman" w:eastAsia="Times New Roman" w:hAnsi="Times New Roman" w:cs="Times New Roman"/>
              </w:rPr>
              <w:t>decisions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.</w:t>
            </w:r>
            <w:r w:rsidR="00DD6660" w:rsidRPr="007631B8"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proofErr w:type="gramEnd"/>
            <w:r w:rsidR="00DD6660" w:rsidRPr="007631B8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 </w:t>
            </w:r>
          </w:p>
          <w:p w14:paraId="540D23EC" w14:textId="77777777" w:rsidR="00DD6660" w:rsidRPr="00DD6660" w:rsidRDefault="00DD6660" w:rsidP="00DD6660">
            <w:pPr>
              <w:pStyle w:val="ListParagraph"/>
              <w:tabs>
                <w:tab w:val="num" w:pos="720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noWrap/>
            <w:vAlign w:val="bottom"/>
          </w:tcPr>
          <w:p w14:paraId="1727FFBC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748A9175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B788B87" wp14:editId="1A8DA08C">
                  <wp:extent cx="228600" cy="203200"/>
                  <wp:effectExtent l="0" t="0" r="0" b="0"/>
                  <wp:docPr id="9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02FB1E42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654E0EB" wp14:editId="41456AD7">
                  <wp:extent cx="228600" cy="203200"/>
                  <wp:effectExtent l="0" t="0" r="0" b="0"/>
                  <wp:docPr id="10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76C47B0D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F20A149" wp14:editId="41D82591">
                  <wp:extent cx="228600" cy="203200"/>
                  <wp:effectExtent l="0" t="0" r="0" b="0"/>
                  <wp:docPr id="11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60" w14:paraId="2F6217EA" w14:textId="77777777" w:rsidTr="001014F6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1C26006C" w14:textId="4BBC3954" w:rsidR="00DD6660" w:rsidRPr="007631B8" w:rsidRDefault="00DB3550" w:rsidP="007631B8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5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. </w:t>
            </w:r>
            <w:r w:rsidRPr="007631B8">
              <w:rPr>
                <w:rFonts w:ascii="Times New Roman" w:eastAsia="Times New Roman" w:hAnsi="Times New Roman" w:cs="Times New Roman"/>
              </w:rPr>
              <w:t xml:space="preserve">Learns and applies the evidence from the critical care </w:t>
            </w:r>
            <w:proofErr w:type="gramStart"/>
            <w:r w:rsidRPr="007631B8">
              <w:rPr>
                <w:rFonts w:ascii="Times New Roman" w:eastAsia="Times New Roman" w:hAnsi="Times New Roman" w:cs="Times New Roman"/>
              </w:rPr>
              <w:t>literature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.</w:t>
            </w:r>
            <w:r w:rsidR="00DD6660" w:rsidRPr="007631B8"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proofErr w:type="gramEnd"/>
            <w:r w:rsidR="00DD6660" w:rsidRPr="007631B8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 </w:t>
            </w:r>
          </w:p>
          <w:p w14:paraId="78EAF36A" w14:textId="77777777" w:rsidR="00DD6660" w:rsidRPr="00DD6660" w:rsidRDefault="00DD6660" w:rsidP="00DD6660">
            <w:pPr>
              <w:pStyle w:val="ListParagraph"/>
              <w:tabs>
                <w:tab w:val="num" w:pos="720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noWrap/>
            <w:vAlign w:val="bottom"/>
          </w:tcPr>
          <w:p w14:paraId="688934F2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72C12976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13C25B3" wp14:editId="5B7F3EFC">
                  <wp:extent cx="228600" cy="203200"/>
                  <wp:effectExtent l="0" t="0" r="0" b="0"/>
                  <wp:docPr id="12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7760963D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BA02629" wp14:editId="09E4B9DB">
                  <wp:extent cx="228600" cy="203200"/>
                  <wp:effectExtent l="0" t="0" r="0" b="0"/>
                  <wp:docPr id="13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4F70A476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6BABA90" wp14:editId="6493DC09">
                  <wp:extent cx="228600" cy="203200"/>
                  <wp:effectExtent l="0" t="0" r="0" b="0"/>
                  <wp:docPr id="14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60" w14:paraId="451CA4AB" w14:textId="77777777" w:rsidTr="001014F6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176D282D" w14:textId="058CFF1B" w:rsidR="00DD6660" w:rsidRPr="007631B8" w:rsidRDefault="00DB3550" w:rsidP="007631B8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6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. </w:t>
            </w:r>
            <w:r w:rsidR="001014F6" w:rsidRPr="007631B8">
              <w:rPr>
                <w:rFonts w:ascii="Times New Roman" w:eastAsia="Times New Roman" w:hAnsi="Times New Roman" w:cs="Times New Roman"/>
              </w:rPr>
              <w:t xml:space="preserve">Advocates for patient care and systems improvement in the safety-net hospital </w:t>
            </w:r>
            <w:proofErr w:type="gramStart"/>
            <w:r w:rsidR="001014F6" w:rsidRPr="007631B8">
              <w:rPr>
                <w:rFonts w:ascii="Times New Roman" w:eastAsia="Times New Roman" w:hAnsi="Times New Roman" w:cs="Times New Roman"/>
              </w:rPr>
              <w:t>setting</w:t>
            </w:r>
            <w:r w:rsidR="00DD6660" w:rsidRPr="007631B8">
              <w:rPr>
                <w:rFonts w:ascii="Times New Roman" w:eastAsia="Times New Roman" w:hAnsi="Times New Roman" w:cs="Times New Roman"/>
              </w:rPr>
              <w:t>.</w:t>
            </w:r>
            <w:r w:rsidR="00DD6660" w:rsidRPr="007631B8"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proofErr w:type="gramEnd"/>
            <w:r w:rsidR="00DD6660" w:rsidRPr="007631B8">
              <w:rPr>
                <w:rFonts w:ascii="Times New Roman" w:eastAsia="Times New Roman" w:hAnsi="Times New Roman" w:cs="Times New Roman"/>
                <w:color w:val="FF0000"/>
              </w:rPr>
              <w:t>  </w:t>
            </w:r>
          </w:p>
          <w:p w14:paraId="51AB1732" w14:textId="77777777" w:rsidR="00DD6660" w:rsidRPr="00DD6660" w:rsidRDefault="00DD6660" w:rsidP="00DD6660">
            <w:pPr>
              <w:pStyle w:val="ListParagraph"/>
              <w:tabs>
                <w:tab w:val="num" w:pos="720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noWrap/>
            <w:vAlign w:val="bottom"/>
          </w:tcPr>
          <w:p w14:paraId="2BA5B2A1" w14:textId="77777777" w:rsidR="00DD6660" w:rsidRPr="00B50DA5" w:rsidRDefault="00DD6660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0EC29FAF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6E61A65" wp14:editId="748F9291">
                  <wp:extent cx="228600" cy="203200"/>
                  <wp:effectExtent l="0" t="0" r="0" b="0"/>
                  <wp:docPr id="15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5B74C434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2F6CADF" wp14:editId="10D1B324">
                  <wp:extent cx="228600" cy="203200"/>
                  <wp:effectExtent l="0" t="0" r="0" b="0"/>
                  <wp:docPr id="16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2997F19C" w14:textId="77777777" w:rsidR="00DD6660" w:rsidRDefault="00DD6660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7D235A8" wp14:editId="3661561C">
                  <wp:extent cx="228600" cy="203200"/>
                  <wp:effectExtent l="0" t="0" r="0" b="0"/>
                  <wp:docPr id="17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F6" w:rsidRPr="00B50DA5" w14:paraId="2EB36E1D" w14:textId="77777777" w:rsidTr="001014F6">
        <w:trPr>
          <w:gridAfter w:val="2"/>
          <w:wAfter w:w="4105" w:type="dxa"/>
          <w:tblCellSpacing w:w="12" w:type="dxa"/>
        </w:trPr>
        <w:tc>
          <w:tcPr>
            <w:tcW w:w="3102" w:type="dxa"/>
            <w:gridSpan w:val="3"/>
            <w:hideMark/>
          </w:tcPr>
          <w:p w14:paraId="009397FD" w14:textId="6AEF5697" w:rsidR="001014F6" w:rsidRPr="007631B8" w:rsidRDefault="007631B8" w:rsidP="007631B8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 xml:space="preserve">7. </w:t>
            </w:r>
            <w:r w:rsidR="001014F6" w:rsidRPr="007631B8">
              <w:rPr>
                <w:rFonts w:ascii="Times New Roman" w:eastAsia="Times New Roman" w:hAnsi="Times New Roman" w:cs="Times New Roman"/>
              </w:rPr>
              <w:t xml:space="preserve">Please provide reinforcing feedback for what the fellow did well on this rotation. </w:t>
            </w:r>
          </w:p>
          <w:p w14:paraId="393A70D2" w14:textId="77777777" w:rsidR="001014F6" w:rsidRPr="007631B8" w:rsidRDefault="001014F6" w:rsidP="007631B8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 xml:space="preserve">(Examples: Comment on rounds leadership, </w:t>
            </w:r>
            <w:proofErr w:type="spellStart"/>
            <w:r w:rsidRPr="007631B8">
              <w:rPr>
                <w:rFonts w:ascii="Times New Roman" w:eastAsia="Times New Roman" w:hAnsi="Times New Roman" w:cs="Times New Roman"/>
              </w:rPr>
              <w:t>interprofessional</w:t>
            </w:r>
            <w:proofErr w:type="spellEnd"/>
            <w:r w:rsidRPr="007631B8">
              <w:rPr>
                <w:rFonts w:ascii="Times New Roman" w:eastAsia="Times New Roman" w:hAnsi="Times New Roman" w:cs="Times New Roman"/>
              </w:rPr>
              <w:t xml:space="preserve"> communication, communication with patients &amp; families, procedural skills, clinical decision-making, etc.) 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7096" w:type="dxa"/>
            <w:gridSpan w:val="4"/>
            <w:hideMark/>
          </w:tcPr>
          <w:p w14:paraId="1206ECB4" w14:textId="77777777" w:rsidR="001014F6" w:rsidRPr="00B50DA5" w:rsidRDefault="001014F6" w:rsidP="00A2006B">
            <w:pPr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E9E5E51" wp14:editId="1C9551A6">
                  <wp:extent cx="1689100" cy="723900"/>
                  <wp:effectExtent l="0" t="0" r="0" b="0"/>
                  <wp:docPr id="182" name="Pictur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A5">
              <w:rPr>
                <w:rFonts w:ascii="Times New Roman" w:eastAsia="Times New Roman" w:hAnsi="Times New Roman" w:cs="Times New Roman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76A0979" wp14:editId="29FA3B54">
                  <wp:extent cx="2377440" cy="7620"/>
                  <wp:effectExtent l="0" t="0" r="0" b="0"/>
                  <wp:docPr id="48" name="Picture 48" descr="https://ucsf.medhub.com/cor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csf.medhub.com/cor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F6" w:rsidRPr="00B50DA5" w14:paraId="3000BD87" w14:textId="77777777" w:rsidTr="001014F6">
        <w:trPr>
          <w:tblCellSpacing w:w="12" w:type="dxa"/>
        </w:trPr>
        <w:tc>
          <w:tcPr>
            <w:tcW w:w="14351" w:type="dxa"/>
            <w:gridSpan w:val="9"/>
            <w:vAlign w:val="center"/>
            <w:hideMark/>
          </w:tcPr>
          <w:p w14:paraId="34941545" w14:textId="77777777" w:rsidR="001014F6" w:rsidRPr="00B50DA5" w:rsidRDefault="001014F6" w:rsidP="00A200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FC2CD38" wp14:editId="6F47D706">
                  <wp:extent cx="7620" cy="7620"/>
                  <wp:effectExtent l="0" t="0" r="0" b="0"/>
                  <wp:docPr id="49" name="Picture 49" descr="https://ucsf.medhub.com/cor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csf.medhub.com/cor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F6" w:rsidRPr="00B50DA5" w14:paraId="4B515DFB" w14:textId="77777777" w:rsidTr="001014F6">
        <w:trPr>
          <w:gridAfter w:val="2"/>
          <w:wAfter w:w="4105" w:type="dxa"/>
          <w:tblCellSpacing w:w="12" w:type="dxa"/>
        </w:trPr>
        <w:tc>
          <w:tcPr>
            <w:tcW w:w="3102" w:type="dxa"/>
            <w:gridSpan w:val="3"/>
            <w:hideMark/>
          </w:tcPr>
          <w:p w14:paraId="2773A622" w14:textId="4760B666" w:rsidR="001014F6" w:rsidRPr="00B50DA5" w:rsidRDefault="001014F6" w:rsidP="00A200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21100C9" wp14:editId="5157DF62">
                  <wp:extent cx="7620" cy="22860"/>
                  <wp:effectExtent l="0" t="0" r="0" b="0"/>
                  <wp:docPr id="50" name="Picture 50" descr="https://ucsf.medhub.com/cor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csf.medhub.com/cor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31B8">
              <w:rPr>
                <w:rFonts w:ascii="Times New Roman" w:eastAsia="Times New Roman" w:hAnsi="Times New Roman" w:cs="Times New Roman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</w:rPr>
              <w:t>Please describe specific opportunities for trainee growth – up to 3 bullet points on how fellow can grow on this rotation next time.</w:t>
            </w:r>
            <w:r w:rsidRPr="00B50DA5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DA5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7096" w:type="dxa"/>
            <w:gridSpan w:val="4"/>
            <w:hideMark/>
          </w:tcPr>
          <w:p w14:paraId="1AB921C6" w14:textId="77777777" w:rsidR="001014F6" w:rsidRPr="00B50DA5" w:rsidRDefault="001014F6" w:rsidP="00A2006B">
            <w:pPr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3218D91" wp14:editId="2940BAC9">
                  <wp:extent cx="1689100" cy="723900"/>
                  <wp:effectExtent l="0" t="0" r="0" b="0"/>
                  <wp:docPr id="181" name="Pictur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A5">
              <w:rPr>
                <w:rFonts w:ascii="Times New Roman" w:eastAsia="Times New Roman" w:hAnsi="Times New Roman" w:cs="Times New Roman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34A72F5" wp14:editId="4A28F4D9">
                  <wp:extent cx="2377440" cy="7620"/>
                  <wp:effectExtent l="0" t="0" r="0" b="0"/>
                  <wp:docPr id="51" name="Picture 51" descr="https://ucsf.medhub.com/cor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csf.medhub.com/cor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F6" w:rsidRPr="00B50DA5" w14:paraId="274A3331" w14:textId="77777777" w:rsidTr="001014F6">
        <w:trPr>
          <w:tblCellSpacing w:w="12" w:type="dxa"/>
        </w:trPr>
        <w:tc>
          <w:tcPr>
            <w:tcW w:w="14351" w:type="dxa"/>
            <w:gridSpan w:val="9"/>
            <w:vAlign w:val="center"/>
          </w:tcPr>
          <w:p w14:paraId="45C164F0" w14:textId="5F9C38E8" w:rsidR="001014F6" w:rsidRPr="00B50DA5" w:rsidRDefault="007631B8" w:rsidP="00A200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  <w:r w:rsidR="001014F6">
              <w:rPr>
                <w:rFonts w:ascii="Times New Roman" w:eastAsia="Times New Roman" w:hAnsi="Times New Roman" w:cs="Times New Roman"/>
              </w:rPr>
              <w:t>Did you discuss this feedback directly with the fellow?</w:t>
            </w:r>
            <w:r w:rsidR="001014F6" w:rsidRPr="00B50DA5">
              <w:rPr>
                <w:rFonts w:ascii="Times New Roman" w:eastAsia="Times New Roman" w:hAnsi="Times New Roman" w:cs="Times New Roman"/>
                <w:color w:val="FF0000"/>
              </w:rPr>
              <w:t xml:space="preserve"> *</w:t>
            </w:r>
            <w:r w:rsidR="001014F6">
              <w:rPr>
                <w:rFonts w:ascii="Times New Roman" w:eastAsia="Times New Roman" w:hAnsi="Times New Roman" w:cs="Times New Roman"/>
                <w:color w:val="FF0000"/>
              </w:rPr>
              <w:t xml:space="preserve"> Y/N drop-down </w:t>
            </w:r>
          </w:p>
        </w:tc>
      </w:tr>
      <w:tr w:rsidR="001014F6" w:rsidRPr="00B50DA5" w14:paraId="5DFC8005" w14:textId="77777777" w:rsidTr="001014F6">
        <w:trPr>
          <w:tblCellSpacing w:w="12" w:type="dxa"/>
        </w:trPr>
        <w:tc>
          <w:tcPr>
            <w:tcW w:w="14351" w:type="dxa"/>
            <w:gridSpan w:val="9"/>
            <w:vAlign w:val="center"/>
          </w:tcPr>
          <w:p w14:paraId="37589FF0" w14:textId="1DFACFFA" w:rsidR="001014F6" w:rsidRPr="00B50DA5" w:rsidRDefault="007631B8" w:rsidP="00A200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r w:rsidR="001014F6">
              <w:rPr>
                <w:rFonts w:ascii="Times New Roman" w:eastAsia="Times New Roman" w:hAnsi="Times New Roman" w:cs="Times New Roman"/>
              </w:rPr>
              <w:t xml:space="preserve">When working with this fellow, I have concerns about professionalism, ethics &amp; teamwork. </w:t>
            </w:r>
            <w:r w:rsidR="001014F6" w:rsidRPr="00B50DA5">
              <w:rPr>
                <w:rFonts w:ascii="Times New Roman" w:eastAsia="Times New Roman" w:hAnsi="Times New Roman" w:cs="Times New Roman"/>
                <w:color w:val="FF0000"/>
              </w:rPr>
              <w:t xml:space="preserve"> *</w:t>
            </w:r>
            <w:r w:rsidR="001014F6">
              <w:rPr>
                <w:rFonts w:ascii="Times New Roman" w:eastAsia="Times New Roman" w:hAnsi="Times New Roman" w:cs="Times New Roman"/>
                <w:color w:val="FF0000"/>
              </w:rPr>
              <w:t xml:space="preserve"> Y/N drop-down </w:t>
            </w:r>
          </w:p>
        </w:tc>
      </w:tr>
      <w:tr w:rsidR="001014F6" w:rsidRPr="00B50DA5" w14:paraId="42FD2E5C" w14:textId="77777777" w:rsidTr="001014F6">
        <w:trPr>
          <w:tblCellSpacing w:w="12" w:type="dxa"/>
        </w:trPr>
        <w:tc>
          <w:tcPr>
            <w:tcW w:w="14351" w:type="dxa"/>
            <w:gridSpan w:val="9"/>
            <w:vAlign w:val="center"/>
          </w:tcPr>
          <w:p w14:paraId="34B5F177" w14:textId="7BF680CB" w:rsidR="001014F6" w:rsidRPr="001014F6" w:rsidRDefault="007631B8" w:rsidP="00A2006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  <w:r w:rsidR="001014F6">
              <w:rPr>
                <w:rFonts w:ascii="Times New Roman" w:eastAsia="Times New Roman" w:hAnsi="Times New Roman" w:cs="Times New Roman"/>
              </w:rPr>
              <w:t>When working with this fellow, I have concerns about patient safety.</w:t>
            </w:r>
            <w:r w:rsidR="001014F6" w:rsidRPr="00B50DA5">
              <w:rPr>
                <w:rFonts w:ascii="Times New Roman" w:eastAsia="Times New Roman" w:hAnsi="Times New Roman" w:cs="Times New Roman"/>
                <w:color w:val="FF0000"/>
              </w:rPr>
              <w:t xml:space="preserve"> *</w:t>
            </w:r>
            <w:r w:rsidR="001014F6">
              <w:rPr>
                <w:rFonts w:ascii="Times New Roman" w:eastAsia="Times New Roman" w:hAnsi="Times New Roman" w:cs="Times New Roman"/>
                <w:color w:val="FF0000"/>
              </w:rPr>
              <w:t xml:space="preserve"> Y/N drop-down </w:t>
            </w:r>
          </w:p>
        </w:tc>
      </w:tr>
      <w:tr w:rsidR="001014F6" w:rsidRPr="00B50DA5" w14:paraId="0F4D923D" w14:textId="77777777" w:rsidTr="001014F6">
        <w:trPr>
          <w:tblCellSpacing w:w="12" w:type="dxa"/>
        </w:trPr>
        <w:tc>
          <w:tcPr>
            <w:tcW w:w="14351" w:type="dxa"/>
            <w:gridSpan w:val="9"/>
            <w:vAlign w:val="center"/>
          </w:tcPr>
          <w:p w14:paraId="0B8F30BE" w14:textId="49A48457" w:rsidR="001014F6" w:rsidRPr="001014F6" w:rsidRDefault="007631B8" w:rsidP="00A2006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  <w:r w:rsidR="001014F6">
              <w:rPr>
                <w:rFonts w:ascii="Times New Roman" w:eastAsia="Times New Roman" w:hAnsi="Times New Roman" w:cs="Times New Roman"/>
              </w:rPr>
              <w:t>I am concerned that this fellow may need extra help as compared to his/her peers.</w:t>
            </w:r>
            <w:r w:rsidR="001014F6" w:rsidRPr="00B50DA5">
              <w:rPr>
                <w:rFonts w:ascii="Times New Roman" w:eastAsia="Times New Roman" w:hAnsi="Times New Roman" w:cs="Times New Roman"/>
                <w:color w:val="FF0000"/>
              </w:rPr>
              <w:t xml:space="preserve"> *</w:t>
            </w:r>
            <w:r w:rsidR="001014F6">
              <w:rPr>
                <w:rFonts w:ascii="Times New Roman" w:eastAsia="Times New Roman" w:hAnsi="Times New Roman" w:cs="Times New Roman"/>
                <w:color w:val="FF0000"/>
              </w:rPr>
              <w:t xml:space="preserve"> Y/N drop-down</w:t>
            </w:r>
          </w:p>
        </w:tc>
      </w:tr>
      <w:tr w:rsidR="001014F6" w:rsidRPr="00B50DA5" w14:paraId="6620425A" w14:textId="77777777" w:rsidTr="001014F6">
        <w:trPr>
          <w:gridAfter w:val="1"/>
          <w:wAfter w:w="4013" w:type="dxa"/>
          <w:tblCellSpacing w:w="12" w:type="dxa"/>
        </w:trPr>
        <w:tc>
          <w:tcPr>
            <w:tcW w:w="10314" w:type="dxa"/>
            <w:gridSpan w:val="8"/>
            <w:vAlign w:val="center"/>
          </w:tcPr>
          <w:p w14:paraId="2DEFDDE4" w14:textId="77777777" w:rsidR="001014F6" w:rsidRPr="00B50DA5" w:rsidRDefault="001014F6" w:rsidP="00A200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e-mail confidential comments directly to </w:t>
            </w:r>
            <w:hyperlink r:id="rId8" w:history="1">
              <w:r w:rsidRPr="00D70AE8">
                <w:rPr>
                  <w:rStyle w:val="Hyperlink"/>
                  <w:rFonts w:ascii="Times New Roman" w:eastAsia="Times New Roman" w:hAnsi="Times New Roman" w:cs="Times New Roman"/>
                </w:rPr>
                <w:t>James.Frank@ucsf.edu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CC1D57B" w14:textId="77777777" w:rsidR="00DD6660" w:rsidRPr="00DD6660" w:rsidRDefault="00DD6660">
      <w:pPr>
        <w:rPr>
          <w:color w:val="AEAAAA" w:themeColor="background2" w:themeShade="BF"/>
          <w:u w:val="single"/>
        </w:rPr>
      </w:pPr>
    </w:p>
    <w:sectPr w:rsidR="00DD6660" w:rsidRPr="00DD6660" w:rsidSect="0078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ucsf.medhub.com/core/images/spacer.gif" style="width:.7pt;height:.7pt;visibility:visible;mso-wrap-style:square" o:bullet="t">
        <v:imagedata r:id="rId1" o:title="spacer"/>
      </v:shape>
    </w:pict>
  </w:numPicBullet>
  <w:numPicBullet w:numPicBulletId="1">
    <w:pict>
      <v:shape id="_x0000_i1029" type="#_x0000_t75" style="width:18.35pt;height:16.3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DEC172D"/>
    <w:multiLevelType w:val="hybridMultilevel"/>
    <w:tmpl w:val="A4B40210"/>
    <w:lvl w:ilvl="0" w:tplc="F20671C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5CB15D9"/>
    <w:multiLevelType w:val="hybridMultilevel"/>
    <w:tmpl w:val="ADB69B96"/>
    <w:lvl w:ilvl="0" w:tplc="3D728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69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62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8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D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C0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949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0F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CE9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C20D0C"/>
    <w:multiLevelType w:val="hybridMultilevel"/>
    <w:tmpl w:val="82987536"/>
    <w:lvl w:ilvl="0" w:tplc="207E09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4A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8E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66B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6B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E23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46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6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0B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230377"/>
    <w:multiLevelType w:val="hybridMultilevel"/>
    <w:tmpl w:val="5A340E80"/>
    <w:lvl w:ilvl="0" w:tplc="BB3EC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63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EC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E2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878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C3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BC4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A2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CC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0C503B"/>
    <w:multiLevelType w:val="hybridMultilevel"/>
    <w:tmpl w:val="6D840310"/>
    <w:lvl w:ilvl="0" w:tplc="EF6CA1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2B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21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05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45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6C8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A5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6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00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905FAD"/>
    <w:multiLevelType w:val="hybridMultilevel"/>
    <w:tmpl w:val="9654C418"/>
    <w:lvl w:ilvl="0" w:tplc="66F2D3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AA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62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2F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02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02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E5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00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E3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0"/>
    <w:rsid w:val="000108A4"/>
    <w:rsid w:val="00011C48"/>
    <w:rsid w:val="000311DB"/>
    <w:rsid w:val="000320D8"/>
    <w:rsid w:val="00051178"/>
    <w:rsid w:val="00095474"/>
    <w:rsid w:val="000C58D3"/>
    <w:rsid w:val="000D2406"/>
    <w:rsid w:val="001014F6"/>
    <w:rsid w:val="00126CCF"/>
    <w:rsid w:val="00130C09"/>
    <w:rsid w:val="001531E2"/>
    <w:rsid w:val="001765B9"/>
    <w:rsid w:val="0019676E"/>
    <w:rsid w:val="001C43BB"/>
    <w:rsid w:val="001D3FC3"/>
    <w:rsid w:val="001E50C4"/>
    <w:rsid w:val="00210D36"/>
    <w:rsid w:val="0022174B"/>
    <w:rsid w:val="002227FE"/>
    <w:rsid w:val="002417A8"/>
    <w:rsid w:val="002545C8"/>
    <w:rsid w:val="00262482"/>
    <w:rsid w:val="00276EF8"/>
    <w:rsid w:val="00280443"/>
    <w:rsid w:val="002B6AAE"/>
    <w:rsid w:val="002B719F"/>
    <w:rsid w:val="002C1F6D"/>
    <w:rsid w:val="002C23AD"/>
    <w:rsid w:val="002C6E40"/>
    <w:rsid w:val="002C77D8"/>
    <w:rsid w:val="002D4EA4"/>
    <w:rsid w:val="003108AA"/>
    <w:rsid w:val="0031687F"/>
    <w:rsid w:val="00372ACE"/>
    <w:rsid w:val="003A0829"/>
    <w:rsid w:val="003A1E69"/>
    <w:rsid w:val="003B6282"/>
    <w:rsid w:val="003C11D6"/>
    <w:rsid w:val="003F408F"/>
    <w:rsid w:val="004048A1"/>
    <w:rsid w:val="00411242"/>
    <w:rsid w:val="00430D70"/>
    <w:rsid w:val="00435540"/>
    <w:rsid w:val="0044445A"/>
    <w:rsid w:val="004547F1"/>
    <w:rsid w:val="00471D3E"/>
    <w:rsid w:val="00484192"/>
    <w:rsid w:val="004931A4"/>
    <w:rsid w:val="004947F1"/>
    <w:rsid w:val="004976A2"/>
    <w:rsid w:val="004A3D87"/>
    <w:rsid w:val="004C616D"/>
    <w:rsid w:val="00525202"/>
    <w:rsid w:val="00526BCD"/>
    <w:rsid w:val="00541527"/>
    <w:rsid w:val="0054386F"/>
    <w:rsid w:val="0054722E"/>
    <w:rsid w:val="005512FE"/>
    <w:rsid w:val="00560565"/>
    <w:rsid w:val="00575E28"/>
    <w:rsid w:val="00584F34"/>
    <w:rsid w:val="0059327D"/>
    <w:rsid w:val="005A384B"/>
    <w:rsid w:val="005A638B"/>
    <w:rsid w:val="005A7060"/>
    <w:rsid w:val="005B5B7F"/>
    <w:rsid w:val="005E3EB3"/>
    <w:rsid w:val="005F7AD6"/>
    <w:rsid w:val="00606D73"/>
    <w:rsid w:val="00654900"/>
    <w:rsid w:val="00655BDA"/>
    <w:rsid w:val="00663D52"/>
    <w:rsid w:val="00666FCB"/>
    <w:rsid w:val="00670248"/>
    <w:rsid w:val="006740B1"/>
    <w:rsid w:val="006A03BE"/>
    <w:rsid w:val="006A0AC9"/>
    <w:rsid w:val="006A1042"/>
    <w:rsid w:val="006B4D04"/>
    <w:rsid w:val="006B6AD6"/>
    <w:rsid w:val="006C0E7C"/>
    <w:rsid w:val="006D553C"/>
    <w:rsid w:val="007254D6"/>
    <w:rsid w:val="00727646"/>
    <w:rsid w:val="00731EE3"/>
    <w:rsid w:val="00732908"/>
    <w:rsid w:val="0074229D"/>
    <w:rsid w:val="00742492"/>
    <w:rsid w:val="00753676"/>
    <w:rsid w:val="00760FE6"/>
    <w:rsid w:val="007631B8"/>
    <w:rsid w:val="0076724A"/>
    <w:rsid w:val="00780A0D"/>
    <w:rsid w:val="00780B4F"/>
    <w:rsid w:val="00787835"/>
    <w:rsid w:val="0079012B"/>
    <w:rsid w:val="007A5374"/>
    <w:rsid w:val="007C2DCB"/>
    <w:rsid w:val="007C4459"/>
    <w:rsid w:val="007D392F"/>
    <w:rsid w:val="007E544D"/>
    <w:rsid w:val="00822533"/>
    <w:rsid w:val="00824D30"/>
    <w:rsid w:val="0084181A"/>
    <w:rsid w:val="00850161"/>
    <w:rsid w:val="008501E2"/>
    <w:rsid w:val="00863647"/>
    <w:rsid w:val="00872489"/>
    <w:rsid w:val="00892005"/>
    <w:rsid w:val="00896041"/>
    <w:rsid w:val="008D647D"/>
    <w:rsid w:val="008D77BD"/>
    <w:rsid w:val="009214FF"/>
    <w:rsid w:val="0094223A"/>
    <w:rsid w:val="00955BD7"/>
    <w:rsid w:val="00981CE4"/>
    <w:rsid w:val="00990C4C"/>
    <w:rsid w:val="009C183F"/>
    <w:rsid w:val="009D303C"/>
    <w:rsid w:val="00A00B78"/>
    <w:rsid w:val="00A11E3C"/>
    <w:rsid w:val="00A16D1F"/>
    <w:rsid w:val="00A210E8"/>
    <w:rsid w:val="00A261B8"/>
    <w:rsid w:val="00A3462C"/>
    <w:rsid w:val="00A350DE"/>
    <w:rsid w:val="00A42D50"/>
    <w:rsid w:val="00A52CE0"/>
    <w:rsid w:val="00A63900"/>
    <w:rsid w:val="00AA7CC8"/>
    <w:rsid w:val="00AB2293"/>
    <w:rsid w:val="00AB36E5"/>
    <w:rsid w:val="00AB719B"/>
    <w:rsid w:val="00AD6E61"/>
    <w:rsid w:val="00AF0E5D"/>
    <w:rsid w:val="00AF6F16"/>
    <w:rsid w:val="00B25239"/>
    <w:rsid w:val="00B60010"/>
    <w:rsid w:val="00B714AF"/>
    <w:rsid w:val="00B84D93"/>
    <w:rsid w:val="00B861BC"/>
    <w:rsid w:val="00B94519"/>
    <w:rsid w:val="00BB17D8"/>
    <w:rsid w:val="00BB2FEF"/>
    <w:rsid w:val="00BD5E55"/>
    <w:rsid w:val="00BE05CB"/>
    <w:rsid w:val="00BE1DD5"/>
    <w:rsid w:val="00BE407A"/>
    <w:rsid w:val="00BF131B"/>
    <w:rsid w:val="00BF22BB"/>
    <w:rsid w:val="00C077A7"/>
    <w:rsid w:val="00C472AC"/>
    <w:rsid w:val="00C66CA6"/>
    <w:rsid w:val="00C809EF"/>
    <w:rsid w:val="00C90F00"/>
    <w:rsid w:val="00C93B1B"/>
    <w:rsid w:val="00C9611F"/>
    <w:rsid w:val="00CE24B5"/>
    <w:rsid w:val="00CE27F8"/>
    <w:rsid w:val="00D15FDE"/>
    <w:rsid w:val="00D50C7F"/>
    <w:rsid w:val="00D52615"/>
    <w:rsid w:val="00D53E53"/>
    <w:rsid w:val="00D94BDB"/>
    <w:rsid w:val="00DB3550"/>
    <w:rsid w:val="00DC0F87"/>
    <w:rsid w:val="00DC2864"/>
    <w:rsid w:val="00DD6660"/>
    <w:rsid w:val="00E16815"/>
    <w:rsid w:val="00E31765"/>
    <w:rsid w:val="00E33BF7"/>
    <w:rsid w:val="00E345AD"/>
    <w:rsid w:val="00E346B9"/>
    <w:rsid w:val="00EA72F4"/>
    <w:rsid w:val="00EB267F"/>
    <w:rsid w:val="00EC145F"/>
    <w:rsid w:val="00EC2779"/>
    <w:rsid w:val="00EC5875"/>
    <w:rsid w:val="00EC7C37"/>
    <w:rsid w:val="00EE03FB"/>
    <w:rsid w:val="00EE4F0D"/>
    <w:rsid w:val="00F3636F"/>
    <w:rsid w:val="00F36ECD"/>
    <w:rsid w:val="00F55F08"/>
    <w:rsid w:val="00F6750A"/>
    <w:rsid w:val="00F879C4"/>
    <w:rsid w:val="00F9520C"/>
    <w:rsid w:val="00FE3F8D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9B4B"/>
  <w15:chartTrackingRefBased/>
  <w15:docId w15:val="{0C8A5B99-B1EC-2247-A1B1-E929AAE6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6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Frank@ucsf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3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Heath, Janae K</cp:lastModifiedBy>
  <cp:revision>2</cp:revision>
  <dcterms:created xsi:type="dcterms:W3CDTF">2021-05-13T15:48:00Z</dcterms:created>
  <dcterms:modified xsi:type="dcterms:W3CDTF">2021-05-13T15:48:00Z</dcterms:modified>
</cp:coreProperties>
</file>