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5E6D6" w14:textId="77777777" w:rsidR="00DD2600" w:rsidRPr="00DD2600" w:rsidRDefault="00DD2600" w:rsidP="00DD2600">
      <w:pPr>
        <w:tabs>
          <w:tab w:val="center" w:pos="4320"/>
        </w:tabs>
        <w:jc w:val="center"/>
        <w:rPr>
          <w:rFonts w:ascii="Avenir Book" w:hAnsi="Avenir Book"/>
          <w:b/>
          <w:sz w:val="20"/>
          <w:szCs w:val="20"/>
        </w:rPr>
      </w:pPr>
      <w:r w:rsidRPr="00DD2600">
        <w:rPr>
          <w:rFonts w:ascii="Avenir Book" w:hAnsi="Avenir Book"/>
          <w:b/>
          <w:noProof/>
          <w:sz w:val="20"/>
          <w:szCs w:val="20"/>
        </w:rPr>
        <w:drawing>
          <wp:inline distT="0" distB="0" distL="0" distR="0" wp14:anchorId="6A88F41E" wp14:editId="230A0A87">
            <wp:extent cx="1397000" cy="548054"/>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mpd-logo-outline.png"/>
                    <pic:cNvPicPr/>
                  </pic:nvPicPr>
                  <pic:blipFill>
                    <a:blip r:embed="rId5">
                      <a:extLst>
                        <a:ext uri="{28A0092B-C50C-407E-A947-70E740481C1C}">
                          <a14:useLocalDpi xmlns:a14="http://schemas.microsoft.com/office/drawing/2010/main" val="0"/>
                        </a:ext>
                      </a:extLst>
                    </a:blip>
                    <a:stretch>
                      <a:fillRect/>
                    </a:stretch>
                  </pic:blipFill>
                  <pic:spPr>
                    <a:xfrm>
                      <a:off x="0" y="0"/>
                      <a:ext cx="1397279" cy="548163"/>
                    </a:xfrm>
                    <a:prstGeom prst="rect">
                      <a:avLst/>
                    </a:prstGeom>
                  </pic:spPr>
                </pic:pic>
              </a:graphicData>
            </a:graphic>
          </wp:inline>
        </w:drawing>
      </w:r>
    </w:p>
    <w:p w14:paraId="505579CE" w14:textId="77777777" w:rsidR="00DD2600" w:rsidRPr="00DD2600" w:rsidRDefault="00DD2600" w:rsidP="00DD2600">
      <w:pPr>
        <w:tabs>
          <w:tab w:val="center" w:pos="4320"/>
        </w:tabs>
        <w:jc w:val="center"/>
        <w:rPr>
          <w:rFonts w:ascii="Avenir Book" w:hAnsi="Avenir Book"/>
          <w:b/>
          <w:sz w:val="20"/>
          <w:szCs w:val="20"/>
        </w:rPr>
      </w:pPr>
    </w:p>
    <w:p w14:paraId="0A6D9074" w14:textId="77777777" w:rsidR="006E66C2" w:rsidRPr="007C284E" w:rsidRDefault="006E66C2" w:rsidP="006E66C2">
      <w:pPr>
        <w:tabs>
          <w:tab w:val="center" w:pos="4320"/>
        </w:tabs>
        <w:jc w:val="center"/>
        <w:rPr>
          <w:rFonts w:ascii="Avenir Book" w:hAnsi="Avenir Book"/>
          <w:sz w:val="20"/>
          <w:szCs w:val="20"/>
        </w:rPr>
      </w:pPr>
      <w:r>
        <w:rPr>
          <w:rFonts w:ascii="Avenir Book" w:hAnsi="Avenir Book"/>
          <w:b/>
          <w:sz w:val="20"/>
          <w:szCs w:val="20"/>
        </w:rPr>
        <w:t xml:space="preserve">APCCMPD Scholarship in Medical </w:t>
      </w:r>
      <w:r w:rsidRPr="007C284E">
        <w:rPr>
          <w:rFonts w:ascii="Avenir Book" w:hAnsi="Avenir Book"/>
          <w:b/>
          <w:sz w:val="20"/>
          <w:szCs w:val="20"/>
        </w:rPr>
        <w:t>Education Research Award</w:t>
      </w:r>
    </w:p>
    <w:p w14:paraId="6DB24188" w14:textId="722BD2C2" w:rsidR="00DD2600" w:rsidRPr="00DD2600" w:rsidRDefault="00DD2600" w:rsidP="006E66C2">
      <w:pPr>
        <w:tabs>
          <w:tab w:val="center" w:pos="4320"/>
        </w:tabs>
        <w:jc w:val="center"/>
        <w:rPr>
          <w:rFonts w:ascii="Avenir Book" w:hAnsi="Avenir Book"/>
          <w:sz w:val="20"/>
          <w:szCs w:val="20"/>
        </w:rPr>
      </w:pPr>
      <w:r w:rsidRPr="00DD2600">
        <w:rPr>
          <w:rFonts w:ascii="Avenir Book" w:hAnsi="Avenir Book"/>
          <w:b/>
          <w:sz w:val="20"/>
          <w:szCs w:val="20"/>
        </w:rPr>
        <w:t>Reporting Requirements</w:t>
      </w:r>
    </w:p>
    <w:p w14:paraId="71BBBA60" w14:textId="77777777" w:rsidR="00DD2600" w:rsidRPr="00DD2600" w:rsidRDefault="00DD2600" w:rsidP="00D07E39">
      <w:pPr>
        <w:jc w:val="center"/>
        <w:rPr>
          <w:rFonts w:ascii="Avenir Book" w:hAnsi="Avenir Book"/>
          <w:b/>
          <w:sz w:val="20"/>
          <w:szCs w:val="20"/>
        </w:rPr>
      </w:pPr>
    </w:p>
    <w:p w14:paraId="188557AA" w14:textId="77777777" w:rsidR="00D07E39" w:rsidRPr="00DD2600" w:rsidRDefault="00D07E39" w:rsidP="00DD2600">
      <w:pPr>
        <w:pStyle w:val="Default"/>
        <w:ind w:left="-720"/>
        <w:rPr>
          <w:rFonts w:ascii="Avenir Book" w:hAnsi="Avenir Book"/>
          <w:sz w:val="20"/>
          <w:szCs w:val="20"/>
        </w:rPr>
      </w:pPr>
    </w:p>
    <w:p w14:paraId="4E80E3F5" w14:textId="300D2E5C" w:rsidR="00D07E39" w:rsidRPr="00DD2600" w:rsidRDefault="00D07E39" w:rsidP="00DD2600">
      <w:pPr>
        <w:ind w:left="-720"/>
        <w:rPr>
          <w:rFonts w:ascii="Avenir Book" w:hAnsi="Avenir Book"/>
          <w:sz w:val="20"/>
          <w:szCs w:val="20"/>
        </w:rPr>
      </w:pPr>
      <w:r w:rsidRPr="00DD2600">
        <w:rPr>
          <w:rFonts w:ascii="Avenir Book" w:hAnsi="Avenir Book"/>
          <w:sz w:val="20"/>
          <w:szCs w:val="20"/>
        </w:rPr>
        <w:t>The APCCMPD has established regular reporting requirements to facilitate and understand the outputs, outcomes, etc. of research and research-related programs awarded through the APCCMPD</w:t>
      </w:r>
      <w:r w:rsidR="00483EAA">
        <w:rPr>
          <w:rFonts w:ascii="Avenir Book" w:hAnsi="Avenir Book"/>
          <w:sz w:val="20"/>
          <w:szCs w:val="20"/>
        </w:rPr>
        <w:t xml:space="preserve"> Scholarship in Medical Education</w:t>
      </w:r>
      <w:r w:rsidRPr="00DD2600">
        <w:rPr>
          <w:rFonts w:ascii="Avenir Book" w:hAnsi="Avenir Book"/>
          <w:sz w:val="20"/>
          <w:szCs w:val="20"/>
        </w:rPr>
        <w:t xml:space="preserve"> Research Award.</w:t>
      </w:r>
    </w:p>
    <w:p w14:paraId="41B6079E" w14:textId="77777777" w:rsidR="00D07E39" w:rsidRPr="00DD2600" w:rsidRDefault="00D07E39" w:rsidP="00DD2600">
      <w:pPr>
        <w:ind w:left="-720"/>
        <w:rPr>
          <w:rFonts w:ascii="Avenir Book" w:hAnsi="Avenir Book"/>
          <w:sz w:val="20"/>
          <w:szCs w:val="20"/>
        </w:rPr>
      </w:pPr>
    </w:p>
    <w:p w14:paraId="7F4F1B86" w14:textId="0BC8BE2E" w:rsidR="00D07E39" w:rsidRPr="00DD2600" w:rsidRDefault="00D07E39" w:rsidP="00DD2600">
      <w:pPr>
        <w:ind w:left="-720"/>
        <w:rPr>
          <w:rFonts w:ascii="Avenir Book" w:hAnsi="Avenir Book"/>
          <w:sz w:val="20"/>
          <w:szCs w:val="20"/>
        </w:rPr>
      </w:pPr>
      <w:r w:rsidRPr="00DD2600">
        <w:rPr>
          <w:rFonts w:ascii="Avenir Book" w:hAnsi="Avenir Book"/>
          <w:sz w:val="20"/>
          <w:szCs w:val="20"/>
        </w:rPr>
        <w:t xml:space="preserve">Progress reports are due annually, in the Spring of each year. A final report is due at the conclusion of the research project. </w:t>
      </w:r>
    </w:p>
    <w:p w14:paraId="18DFEFCC" w14:textId="77777777" w:rsidR="00D07E39" w:rsidRPr="00DD2600" w:rsidRDefault="00D07E39" w:rsidP="00DD2600">
      <w:pPr>
        <w:ind w:left="-720"/>
        <w:rPr>
          <w:rFonts w:ascii="Avenir Book" w:hAnsi="Avenir Book"/>
          <w:sz w:val="20"/>
          <w:szCs w:val="20"/>
        </w:rPr>
      </w:pPr>
    </w:p>
    <w:p w14:paraId="61FF325C" w14:textId="77777777" w:rsidR="00D07E39" w:rsidRPr="00DD2600" w:rsidRDefault="00D07E39" w:rsidP="00DD2600">
      <w:pPr>
        <w:ind w:left="-720"/>
        <w:rPr>
          <w:rFonts w:ascii="Avenir Book" w:hAnsi="Avenir Book"/>
          <w:sz w:val="20"/>
          <w:szCs w:val="20"/>
        </w:rPr>
      </w:pPr>
      <w:r w:rsidRPr="00DD2600">
        <w:rPr>
          <w:rFonts w:ascii="Avenir Book" w:hAnsi="Avenir Book"/>
          <w:sz w:val="20"/>
          <w:szCs w:val="20"/>
        </w:rPr>
        <w:t>Within a particular component, if the recipient has nothing significant to report during the reporting period they will be asked to state “Nothing to Report”</w:t>
      </w:r>
    </w:p>
    <w:p w14:paraId="163BD7AE" w14:textId="77777777" w:rsidR="00D07E39" w:rsidRPr="00DD2600" w:rsidRDefault="00D07E39" w:rsidP="00D07E39">
      <w:pPr>
        <w:rPr>
          <w:rFonts w:ascii="Avenir Book" w:hAnsi="Avenir Book"/>
          <w:sz w:val="20"/>
          <w:szCs w:val="20"/>
        </w:rPr>
      </w:pPr>
    </w:p>
    <w:p w14:paraId="10CDE30A" w14:textId="77777777" w:rsidR="00D07E39" w:rsidRPr="00DD2600" w:rsidRDefault="00D07E39" w:rsidP="00D07E39">
      <w:pPr>
        <w:jc w:val="center"/>
        <w:rPr>
          <w:rFonts w:ascii="Avenir Book" w:hAnsi="Avenir Book"/>
          <w:b/>
          <w:sz w:val="20"/>
          <w:szCs w:val="20"/>
        </w:rPr>
      </w:pPr>
      <w:r w:rsidRPr="00DD2600">
        <w:rPr>
          <w:rFonts w:ascii="Avenir Book" w:hAnsi="Avenir Book"/>
          <w:b/>
          <w:sz w:val="20"/>
          <w:szCs w:val="20"/>
        </w:rPr>
        <w:t>Reporting Format</w:t>
      </w:r>
    </w:p>
    <w:p w14:paraId="458BAC48" w14:textId="77777777" w:rsidR="00D07E39" w:rsidRPr="00DD2600" w:rsidRDefault="00D07E39" w:rsidP="00D07E39">
      <w:pPr>
        <w:rPr>
          <w:rFonts w:ascii="Avenir Book" w:hAnsi="Avenir Book"/>
          <w:sz w:val="20"/>
          <w:szCs w:val="20"/>
        </w:rPr>
      </w:pPr>
    </w:p>
    <w:p w14:paraId="1A5D2219" w14:textId="77777777" w:rsidR="00D07E39" w:rsidRPr="00DD2600" w:rsidRDefault="00D07E39" w:rsidP="00D07E39">
      <w:pPr>
        <w:pStyle w:val="ListParagraph"/>
        <w:numPr>
          <w:ilvl w:val="0"/>
          <w:numId w:val="16"/>
        </w:numPr>
        <w:ind w:left="450" w:hanging="450"/>
        <w:rPr>
          <w:rFonts w:ascii="Avenir Book" w:hAnsi="Avenir Book"/>
          <w:b/>
          <w:sz w:val="20"/>
          <w:szCs w:val="20"/>
          <w:u w:val="single"/>
        </w:rPr>
      </w:pPr>
      <w:r w:rsidRPr="00DD2600">
        <w:rPr>
          <w:rFonts w:ascii="Avenir Book" w:hAnsi="Avenir Book"/>
          <w:b/>
          <w:sz w:val="20"/>
          <w:szCs w:val="20"/>
          <w:u w:val="single"/>
        </w:rPr>
        <w:t>Cover Page</w:t>
      </w:r>
    </w:p>
    <w:p w14:paraId="01F1C7B1" w14:textId="77777777" w:rsidR="00D07E39" w:rsidRPr="00DD2600" w:rsidRDefault="00D07E39" w:rsidP="009C176B">
      <w:pPr>
        <w:rPr>
          <w:rFonts w:ascii="Avenir Book" w:hAnsi="Avenir Book"/>
          <w:b/>
          <w:sz w:val="20"/>
          <w:szCs w:val="20"/>
        </w:rPr>
      </w:pPr>
    </w:p>
    <w:p w14:paraId="33868407"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Project Title </w:t>
      </w:r>
    </w:p>
    <w:p w14:paraId="4A83D943" w14:textId="3BD27845"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Principal Investigator Name, Title and Contact Information (e-mail address and phone number) </w:t>
      </w:r>
    </w:p>
    <w:p w14:paraId="3F32AC37"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Name of Submitting Official, Title, and Contact Information (e-mail address and phone number), if other than PD/PI </w:t>
      </w:r>
    </w:p>
    <w:p w14:paraId="1605A1C2"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Submission Date </w:t>
      </w:r>
    </w:p>
    <w:p w14:paraId="711B58E7"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Recipient Institution (Name and Address) </w:t>
      </w:r>
    </w:p>
    <w:p w14:paraId="412E966C"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Project/Grant Period (Start Date, End Date) </w:t>
      </w:r>
    </w:p>
    <w:p w14:paraId="334D747E"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Reporting Period End Date </w:t>
      </w:r>
    </w:p>
    <w:p w14:paraId="3D7AD5A6" w14:textId="77777777" w:rsidR="00D07E39" w:rsidRPr="00DD2600" w:rsidRDefault="00D07E39" w:rsidP="00D07E39">
      <w:pPr>
        <w:pStyle w:val="Default"/>
        <w:numPr>
          <w:ilvl w:val="0"/>
          <w:numId w:val="2"/>
        </w:numPr>
        <w:rPr>
          <w:rFonts w:ascii="Avenir Book" w:hAnsi="Avenir Book"/>
          <w:sz w:val="20"/>
          <w:szCs w:val="20"/>
        </w:rPr>
      </w:pPr>
      <w:r w:rsidRPr="00DD2600">
        <w:rPr>
          <w:rFonts w:ascii="Avenir Book" w:hAnsi="Avenir Book"/>
          <w:sz w:val="20"/>
          <w:szCs w:val="20"/>
        </w:rPr>
        <w:t xml:space="preserve">Report Term or Frequency (annual, final) </w:t>
      </w:r>
    </w:p>
    <w:p w14:paraId="2C630CE9" w14:textId="77777777" w:rsidR="00D07E39" w:rsidRPr="00DD2600" w:rsidRDefault="00D07E39" w:rsidP="00D07E39">
      <w:pPr>
        <w:rPr>
          <w:rFonts w:ascii="Avenir Book" w:hAnsi="Avenir Book"/>
          <w:b/>
          <w:sz w:val="20"/>
          <w:szCs w:val="20"/>
        </w:rPr>
      </w:pPr>
    </w:p>
    <w:p w14:paraId="6EF304AF" w14:textId="77777777" w:rsidR="00D07E39" w:rsidRPr="00DD2600" w:rsidRDefault="00D07E39" w:rsidP="00D07E39">
      <w:pPr>
        <w:rPr>
          <w:rFonts w:ascii="Avenir Book" w:hAnsi="Avenir Book"/>
          <w:b/>
          <w:sz w:val="20"/>
          <w:szCs w:val="20"/>
        </w:rPr>
      </w:pPr>
    </w:p>
    <w:p w14:paraId="7C0796B2" w14:textId="77777777" w:rsidR="00D07E39" w:rsidRPr="00DD2600" w:rsidRDefault="00D07E39" w:rsidP="00D07E39">
      <w:pPr>
        <w:rPr>
          <w:rFonts w:ascii="Avenir Book" w:hAnsi="Avenir Book"/>
          <w:b/>
          <w:sz w:val="20"/>
          <w:szCs w:val="20"/>
        </w:rPr>
      </w:pPr>
    </w:p>
    <w:p w14:paraId="4A2D24DF" w14:textId="77777777" w:rsidR="00D07E39" w:rsidRPr="00DD2600" w:rsidRDefault="00D07E39" w:rsidP="00D07E39">
      <w:pPr>
        <w:pStyle w:val="ListParagraph"/>
        <w:numPr>
          <w:ilvl w:val="0"/>
          <w:numId w:val="14"/>
        </w:numPr>
        <w:tabs>
          <w:tab w:val="left" w:pos="270"/>
        </w:tabs>
        <w:ind w:left="450" w:hanging="450"/>
        <w:rPr>
          <w:rFonts w:ascii="Avenir Book" w:hAnsi="Avenir Book"/>
          <w:b/>
          <w:bCs/>
          <w:sz w:val="20"/>
          <w:szCs w:val="20"/>
        </w:rPr>
      </w:pPr>
      <w:r w:rsidRPr="00DD2600">
        <w:rPr>
          <w:rFonts w:ascii="Avenir Book" w:hAnsi="Avenir Book"/>
          <w:b/>
          <w:bCs/>
          <w:sz w:val="20"/>
          <w:szCs w:val="20"/>
          <w:u w:val="single"/>
        </w:rPr>
        <w:t>Accomplishments:</w:t>
      </w:r>
      <w:r w:rsidRPr="00DD2600">
        <w:rPr>
          <w:rFonts w:ascii="Avenir Book" w:hAnsi="Avenir Book"/>
          <w:b/>
          <w:bCs/>
          <w:sz w:val="20"/>
          <w:szCs w:val="20"/>
        </w:rPr>
        <w:t xml:space="preserve"> What was done? What was learned?</w:t>
      </w:r>
    </w:p>
    <w:p w14:paraId="40EC62BE" w14:textId="77777777" w:rsidR="00D07E39" w:rsidRPr="00DD2600" w:rsidRDefault="00D07E39" w:rsidP="00D07E39">
      <w:pPr>
        <w:pStyle w:val="ListParagraph"/>
        <w:tabs>
          <w:tab w:val="left" w:pos="270"/>
        </w:tabs>
        <w:ind w:left="450"/>
        <w:rPr>
          <w:rFonts w:ascii="Avenir Book" w:hAnsi="Avenir Book"/>
          <w:b/>
          <w:bCs/>
          <w:sz w:val="20"/>
          <w:szCs w:val="20"/>
        </w:rPr>
      </w:pPr>
    </w:p>
    <w:p w14:paraId="4794E3CC" w14:textId="77777777" w:rsidR="00D07E39" w:rsidRPr="00DD2600" w:rsidRDefault="00D07E39" w:rsidP="00D07E39">
      <w:pPr>
        <w:widowControl w:val="0"/>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The information provided in this section allows the APCCMPD to assess whether satisfactory progress has been made during the reporting period. </w:t>
      </w:r>
    </w:p>
    <w:p w14:paraId="35F3DB9B" w14:textId="77777777" w:rsidR="00D07E39" w:rsidRPr="00DD2600" w:rsidRDefault="00D07E39" w:rsidP="00D07E39">
      <w:pPr>
        <w:widowControl w:val="0"/>
        <w:autoSpaceDE w:val="0"/>
        <w:autoSpaceDN w:val="0"/>
        <w:adjustRightInd w:val="0"/>
        <w:rPr>
          <w:rFonts w:ascii="Avenir Book" w:eastAsiaTheme="minorEastAsia" w:hAnsi="Avenir Book" w:cs="Arial"/>
          <w:sz w:val="20"/>
          <w:szCs w:val="20"/>
        </w:rPr>
      </w:pPr>
    </w:p>
    <w:p w14:paraId="673CA29F" w14:textId="77777777" w:rsidR="00D07E39" w:rsidRPr="00DD2600" w:rsidRDefault="00D07E39" w:rsidP="00D07E39">
      <w:pPr>
        <w:widowControl w:val="0"/>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The PI is reminded that the recipient organization is required to obtain prior written approval from the APCCMPD whenever there are significant changes in the project or its direction. </w:t>
      </w:r>
    </w:p>
    <w:p w14:paraId="1C379B62" w14:textId="77777777" w:rsidR="00D07E39" w:rsidRPr="00DD2600" w:rsidRDefault="00D07E39" w:rsidP="00D07E39">
      <w:pPr>
        <w:widowControl w:val="0"/>
        <w:autoSpaceDE w:val="0"/>
        <w:autoSpaceDN w:val="0"/>
        <w:adjustRightInd w:val="0"/>
        <w:rPr>
          <w:rFonts w:ascii="Avenir Book" w:eastAsiaTheme="minorEastAsia" w:hAnsi="Avenir Book" w:cs="Arial"/>
          <w:sz w:val="20"/>
          <w:szCs w:val="20"/>
        </w:rPr>
      </w:pPr>
    </w:p>
    <w:p w14:paraId="1C50CE7A" w14:textId="77777777" w:rsidR="00D07E39" w:rsidRPr="00DD2600" w:rsidRDefault="00D07E39" w:rsidP="00D07E39">
      <w:pPr>
        <w:pStyle w:val="ListParagraph"/>
        <w:widowControl w:val="0"/>
        <w:numPr>
          <w:ilvl w:val="0"/>
          <w:numId w:val="15"/>
        </w:numPr>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What were the major goals and objectives of the project? </w:t>
      </w:r>
    </w:p>
    <w:p w14:paraId="630DE9EC" w14:textId="77777777" w:rsidR="00D07E39" w:rsidRPr="00DD2600" w:rsidRDefault="00D07E39" w:rsidP="00D07E39">
      <w:pPr>
        <w:pStyle w:val="ListParagraph"/>
        <w:widowControl w:val="0"/>
        <w:numPr>
          <w:ilvl w:val="0"/>
          <w:numId w:val="15"/>
        </w:numPr>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What was accomplished under these goals? </w:t>
      </w:r>
    </w:p>
    <w:p w14:paraId="27D3E724" w14:textId="10BA8B0E" w:rsidR="00D07E39" w:rsidRPr="00DD2600" w:rsidRDefault="00D07E39" w:rsidP="00D07E39">
      <w:pPr>
        <w:pStyle w:val="ListParagraph"/>
        <w:widowControl w:val="0"/>
        <w:numPr>
          <w:ilvl w:val="0"/>
          <w:numId w:val="15"/>
        </w:numPr>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What opportunities for training and </w:t>
      </w:r>
      <w:r w:rsidR="00DD2600" w:rsidRPr="00DD2600">
        <w:rPr>
          <w:rFonts w:ascii="Avenir Book" w:hAnsi="Avenir Book"/>
          <w:sz w:val="20"/>
          <w:szCs w:val="20"/>
        </w:rPr>
        <w:t>faculty</w:t>
      </w:r>
      <w:r w:rsidR="00DD2600" w:rsidRPr="00DD2600">
        <w:rPr>
          <w:rFonts w:ascii="Avenir Book" w:hAnsi="Avenir Book"/>
          <w:i/>
          <w:sz w:val="20"/>
          <w:szCs w:val="20"/>
        </w:rPr>
        <w:t xml:space="preserve"> </w:t>
      </w:r>
      <w:r w:rsidRPr="00DD2600">
        <w:rPr>
          <w:rFonts w:ascii="Avenir Book" w:eastAsiaTheme="minorEastAsia" w:hAnsi="Avenir Book" w:cs="Arial"/>
          <w:sz w:val="20"/>
          <w:szCs w:val="20"/>
        </w:rPr>
        <w:t xml:space="preserve">development did the project provide? </w:t>
      </w:r>
    </w:p>
    <w:p w14:paraId="075712D8" w14:textId="50212C35" w:rsidR="00D07E39" w:rsidRPr="00DD2600" w:rsidRDefault="00D07E39" w:rsidP="00D07E39">
      <w:pPr>
        <w:pStyle w:val="ListParagraph"/>
        <w:widowControl w:val="0"/>
        <w:numPr>
          <w:ilvl w:val="0"/>
          <w:numId w:val="15"/>
        </w:numPr>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How were the results disseminated? </w:t>
      </w:r>
    </w:p>
    <w:p w14:paraId="1D0C9BD7" w14:textId="77777777" w:rsidR="00DD2600" w:rsidRDefault="00D07E39" w:rsidP="00DD2600">
      <w:pPr>
        <w:pStyle w:val="ListParagraph"/>
        <w:widowControl w:val="0"/>
        <w:numPr>
          <w:ilvl w:val="0"/>
          <w:numId w:val="15"/>
        </w:numPr>
        <w:autoSpaceDE w:val="0"/>
        <w:autoSpaceDN w:val="0"/>
        <w:adjustRightInd w:val="0"/>
        <w:rPr>
          <w:rFonts w:ascii="Avenir Book" w:eastAsiaTheme="minorEastAsia" w:hAnsi="Avenir Book" w:cs="Arial"/>
          <w:sz w:val="20"/>
          <w:szCs w:val="20"/>
        </w:rPr>
      </w:pPr>
      <w:r w:rsidRPr="00DD2600">
        <w:rPr>
          <w:rFonts w:ascii="Avenir Book" w:eastAsiaTheme="minorEastAsia" w:hAnsi="Avenir Book" w:cs="Arial"/>
          <w:sz w:val="20"/>
          <w:szCs w:val="20"/>
        </w:rPr>
        <w:t xml:space="preserve">What do you plan to do during the next reporting period to accomplish the goals and objectives? </w:t>
      </w:r>
    </w:p>
    <w:p w14:paraId="5CC2D6E9" w14:textId="77777777" w:rsidR="002B7DA9" w:rsidRDefault="002B7DA9" w:rsidP="002B7DA9">
      <w:pPr>
        <w:widowControl w:val="0"/>
        <w:autoSpaceDE w:val="0"/>
        <w:autoSpaceDN w:val="0"/>
        <w:adjustRightInd w:val="0"/>
        <w:rPr>
          <w:rFonts w:ascii="Avenir Book" w:hAnsi="Avenir Book"/>
          <w:b/>
          <w:sz w:val="20"/>
          <w:szCs w:val="20"/>
        </w:rPr>
      </w:pPr>
    </w:p>
    <w:p w14:paraId="71B7F6E6" w14:textId="7AF32441" w:rsidR="00D07E39" w:rsidRPr="002B7DA9" w:rsidRDefault="00D07E39" w:rsidP="002B7DA9">
      <w:pPr>
        <w:widowControl w:val="0"/>
        <w:autoSpaceDE w:val="0"/>
        <w:autoSpaceDN w:val="0"/>
        <w:adjustRightInd w:val="0"/>
        <w:rPr>
          <w:rFonts w:ascii="Avenir Book" w:eastAsiaTheme="minorEastAsia" w:hAnsi="Avenir Book" w:cs="Arial"/>
          <w:sz w:val="20"/>
          <w:szCs w:val="20"/>
        </w:rPr>
      </w:pPr>
      <w:r w:rsidRPr="00DD2600">
        <w:rPr>
          <w:rFonts w:ascii="Avenir Book" w:hAnsi="Avenir Book"/>
          <w:b/>
          <w:sz w:val="20"/>
          <w:szCs w:val="20"/>
        </w:rPr>
        <w:t>Instructions</w:t>
      </w:r>
    </w:p>
    <w:p w14:paraId="3987D861" w14:textId="77777777" w:rsidR="00D07E39" w:rsidRPr="00DD2600" w:rsidRDefault="00D07E39" w:rsidP="00D07E39">
      <w:pPr>
        <w:pStyle w:val="Default"/>
        <w:rPr>
          <w:rFonts w:ascii="Avenir Book" w:hAnsi="Avenir Book"/>
          <w:b/>
          <w:sz w:val="20"/>
          <w:szCs w:val="20"/>
        </w:rPr>
      </w:pPr>
      <w:r w:rsidRPr="00DD2600">
        <w:rPr>
          <w:rFonts w:ascii="Avenir Book" w:hAnsi="Avenir Book"/>
          <w:b/>
          <w:sz w:val="20"/>
          <w:szCs w:val="20"/>
        </w:rPr>
        <w:t>What were the major goals and objectives of the project?</w:t>
      </w:r>
    </w:p>
    <w:p w14:paraId="2B84E0C6"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List the major goals of the project as stated in the approved application or as approved by the APCCMPD, including the scientific or technological objectives of this effort. Describe the proposed </w:t>
      </w:r>
      <w:r w:rsidRPr="00DD2600">
        <w:rPr>
          <w:rFonts w:ascii="Avenir Book" w:hAnsi="Avenir Book"/>
          <w:i/>
          <w:sz w:val="20"/>
          <w:szCs w:val="20"/>
        </w:rPr>
        <w:lastRenderedPageBreak/>
        <w:t>technical approach to obtain those goals. If the application listed milestones/target dates for important activities or phases of the project, identify these dates and show actual completion dates or the percentage of completion.</w:t>
      </w:r>
    </w:p>
    <w:p w14:paraId="23AFD61C" w14:textId="77777777" w:rsidR="00D07E39" w:rsidRPr="00DD2600" w:rsidRDefault="00D07E39" w:rsidP="00D07E39">
      <w:pPr>
        <w:pStyle w:val="Default"/>
        <w:rPr>
          <w:rFonts w:ascii="Avenir Book" w:hAnsi="Avenir Book"/>
          <w:i/>
          <w:sz w:val="20"/>
          <w:szCs w:val="20"/>
        </w:rPr>
      </w:pPr>
    </w:p>
    <w:p w14:paraId="2BB5C345"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Generally, the goals will not change from one reporting period to the next and are unlikely to change during the final reporting period. However, if the APCCMPD approved changes to the goals during the reporting period, list the revised goals and objectives. Also explain any significant changes in approach or methods from the APCCMPD approved application.</w:t>
      </w:r>
    </w:p>
    <w:p w14:paraId="7710F266" w14:textId="77777777" w:rsidR="00D07E39" w:rsidRPr="00DD2600" w:rsidRDefault="00D07E39" w:rsidP="00D07E39">
      <w:pPr>
        <w:pStyle w:val="Default"/>
        <w:rPr>
          <w:rFonts w:ascii="Avenir Book" w:hAnsi="Avenir Book"/>
          <w:sz w:val="20"/>
          <w:szCs w:val="20"/>
        </w:rPr>
      </w:pPr>
    </w:p>
    <w:p w14:paraId="60302611" w14:textId="77777777" w:rsidR="00D07E39" w:rsidRPr="00DD2600" w:rsidRDefault="00D07E39" w:rsidP="00D07E39">
      <w:pPr>
        <w:pStyle w:val="Default"/>
        <w:rPr>
          <w:rFonts w:ascii="Avenir Book" w:hAnsi="Avenir Book"/>
          <w:b/>
          <w:sz w:val="20"/>
          <w:szCs w:val="20"/>
        </w:rPr>
      </w:pPr>
      <w:r w:rsidRPr="00DD2600">
        <w:rPr>
          <w:rFonts w:ascii="Avenir Book" w:hAnsi="Avenir Book"/>
          <w:b/>
          <w:sz w:val="20"/>
          <w:szCs w:val="20"/>
        </w:rPr>
        <w:t>What was accomplished under these goals?</w:t>
      </w:r>
    </w:p>
    <w:p w14:paraId="3231537C"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For this reporting period describe: 1) major activities; 2) specific objectives; 3) significant results or key outcomes, including major findings, developments, or conclusions (both positive and negative); and/or 4) other achievements. Include a discussion of stated goals not met. As the project progresses to completion, the emphasis in reporting in this section should shift from reporting activities to reporting accomplishments.</w:t>
      </w:r>
    </w:p>
    <w:p w14:paraId="295C98CF" w14:textId="77777777" w:rsidR="00D07E39" w:rsidRPr="00DD2600" w:rsidRDefault="00D07E39" w:rsidP="00D07E39">
      <w:pPr>
        <w:pStyle w:val="Default"/>
        <w:rPr>
          <w:rFonts w:ascii="Avenir Book" w:hAnsi="Avenir Book"/>
          <w:sz w:val="20"/>
          <w:szCs w:val="20"/>
        </w:rPr>
      </w:pPr>
    </w:p>
    <w:p w14:paraId="605F1217" w14:textId="4580DBC9" w:rsidR="00D07E39" w:rsidRPr="00DD2600" w:rsidRDefault="00D07E39" w:rsidP="00D07E39">
      <w:pPr>
        <w:pStyle w:val="Default"/>
        <w:rPr>
          <w:rFonts w:ascii="Avenir Book" w:hAnsi="Avenir Book"/>
          <w:b/>
          <w:sz w:val="20"/>
          <w:szCs w:val="20"/>
        </w:rPr>
      </w:pPr>
      <w:r w:rsidRPr="00DD2600">
        <w:rPr>
          <w:rFonts w:ascii="Avenir Book" w:hAnsi="Avenir Book"/>
          <w:b/>
          <w:sz w:val="20"/>
          <w:szCs w:val="20"/>
        </w:rPr>
        <w:t xml:space="preserve">What opportunities for training and </w:t>
      </w:r>
      <w:r w:rsidR="00016177" w:rsidRPr="00DD2600">
        <w:rPr>
          <w:rFonts w:ascii="Avenir Book" w:hAnsi="Avenir Book"/>
          <w:b/>
          <w:sz w:val="20"/>
          <w:szCs w:val="20"/>
        </w:rPr>
        <w:t>faculty</w:t>
      </w:r>
      <w:r w:rsidRPr="00DD2600">
        <w:rPr>
          <w:rFonts w:ascii="Avenir Book" w:hAnsi="Avenir Book"/>
          <w:b/>
          <w:sz w:val="20"/>
          <w:szCs w:val="20"/>
        </w:rPr>
        <w:t xml:space="preserve"> development did the project provide?</w:t>
      </w:r>
    </w:p>
    <w:p w14:paraId="3A45F4D7" w14:textId="373F4BD3"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 project was not intended to provide training and </w:t>
      </w:r>
      <w:r w:rsidR="00016177" w:rsidRPr="00DD2600">
        <w:rPr>
          <w:rFonts w:ascii="Avenir Book" w:hAnsi="Avenir Book"/>
          <w:i/>
          <w:sz w:val="20"/>
          <w:szCs w:val="20"/>
        </w:rPr>
        <w:t xml:space="preserve">faculty </w:t>
      </w:r>
      <w:r w:rsidRPr="00DD2600">
        <w:rPr>
          <w:rFonts w:ascii="Avenir Book" w:hAnsi="Avenir Book"/>
          <w:i/>
          <w:sz w:val="20"/>
          <w:szCs w:val="20"/>
        </w:rPr>
        <w:t xml:space="preserve">development opportunities or there is nothing significant to report during this reporting period, state “Nothing to Report.” </w:t>
      </w:r>
    </w:p>
    <w:p w14:paraId="28CEB8F2" w14:textId="77777777" w:rsidR="00D07E39" w:rsidRPr="00DD2600" w:rsidRDefault="00D07E39" w:rsidP="00D07E39">
      <w:pPr>
        <w:pStyle w:val="Default"/>
        <w:rPr>
          <w:rFonts w:ascii="Avenir Book" w:hAnsi="Avenir Book"/>
          <w:i/>
          <w:sz w:val="20"/>
          <w:szCs w:val="20"/>
        </w:rPr>
      </w:pPr>
    </w:p>
    <w:p w14:paraId="1D99D16A" w14:textId="71D6E73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opportunities provided for training and </w:t>
      </w:r>
      <w:r w:rsidR="00016177" w:rsidRPr="00DD2600">
        <w:rPr>
          <w:rFonts w:ascii="Avenir Book" w:hAnsi="Avenir Book"/>
          <w:i/>
          <w:sz w:val="20"/>
          <w:szCs w:val="20"/>
        </w:rPr>
        <w:t>faculty</w:t>
      </w:r>
      <w:r w:rsidRPr="00DD2600">
        <w:rPr>
          <w:rFonts w:ascii="Avenir Book" w:hAnsi="Avenir Book"/>
          <w:i/>
          <w:sz w:val="20"/>
          <w:szCs w:val="20"/>
        </w:rPr>
        <w:t xml:space="preserve"> development to anyone who worked on the project or anyone who was involved in the activities supported by the project.</w:t>
      </w:r>
    </w:p>
    <w:p w14:paraId="31039D82" w14:textId="77777777" w:rsidR="00D07E39" w:rsidRPr="00DD2600" w:rsidRDefault="00D07E39" w:rsidP="00D07E39">
      <w:pPr>
        <w:pStyle w:val="Default"/>
        <w:rPr>
          <w:rFonts w:ascii="Avenir Book" w:hAnsi="Avenir Book"/>
          <w:i/>
          <w:sz w:val="20"/>
          <w:szCs w:val="20"/>
        </w:rPr>
      </w:pPr>
    </w:p>
    <w:p w14:paraId="72BE616F" w14:textId="1A60F685"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“Training” activities are those in which individuals with advanced professional skills and experience assist others in attaining greater proficiency. Training activities may include, for example, courses or one-on-one work with a mentor. “</w:t>
      </w:r>
      <w:r w:rsidR="00016177" w:rsidRPr="00DD2600">
        <w:rPr>
          <w:rFonts w:ascii="Avenir Book" w:hAnsi="Avenir Book"/>
          <w:i/>
          <w:sz w:val="20"/>
          <w:szCs w:val="20"/>
        </w:rPr>
        <w:t xml:space="preserve">Faculty </w:t>
      </w:r>
      <w:r w:rsidRPr="00DD2600">
        <w:rPr>
          <w:rFonts w:ascii="Avenir Book" w:hAnsi="Avenir Book"/>
          <w:i/>
          <w:sz w:val="20"/>
          <w:szCs w:val="20"/>
        </w:rPr>
        <w:t xml:space="preserve">Development” activities result in increased knowledge of skill in one’s area of expertise and may include workshops, conferences, webinars, study groups, and individual study. </w:t>
      </w:r>
    </w:p>
    <w:p w14:paraId="0CACDE08" w14:textId="77777777" w:rsidR="00D07E39" w:rsidRPr="00DD2600" w:rsidRDefault="00D07E39" w:rsidP="00D07E39">
      <w:pPr>
        <w:pStyle w:val="Default"/>
        <w:rPr>
          <w:rFonts w:ascii="Avenir Book" w:hAnsi="Avenir Book"/>
          <w:sz w:val="20"/>
          <w:szCs w:val="20"/>
        </w:rPr>
      </w:pPr>
    </w:p>
    <w:p w14:paraId="5ECE9260" w14:textId="450BCD2E" w:rsidR="00D07E39" w:rsidRPr="00DD2600" w:rsidRDefault="00D07E39" w:rsidP="00D07E39">
      <w:pPr>
        <w:pStyle w:val="Default"/>
        <w:rPr>
          <w:rFonts w:ascii="Avenir Book" w:hAnsi="Avenir Book"/>
          <w:b/>
          <w:sz w:val="20"/>
          <w:szCs w:val="20"/>
        </w:rPr>
      </w:pPr>
      <w:r w:rsidRPr="00DD2600">
        <w:rPr>
          <w:rFonts w:ascii="Avenir Book" w:hAnsi="Avenir Book"/>
          <w:b/>
          <w:sz w:val="20"/>
          <w:szCs w:val="20"/>
        </w:rPr>
        <w:t>How were the results disseminated?</w:t>
      </w:r>
    </w:p>
    <w:p w14:paraId="35D252EE"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60C43712" w14:textId="77777777" w:rsidR="00D07E39" w:rsidRPr="00DD2600" w:rsidRDefault="00D07E39" w:rsidP="00D07E39">
      <w:pPr>
        <w:pStyle w:val="Default"/>
        <w:rPr>
          <w:rFonts w:ascii="Avenir Book" w:hAnsi="Avenir Book"/>
          <w:i/>
          <w:sz w:val="20"/>
          <w:szCs w:val="20"/>
        </w:rPr>
      </w:pPr>
    </w:p>
    <w:p w14:paraId="628199BC" w14:textId="000B8795"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how the results were disseminated. </w:t>
      </w:r>
    </w:p>
    <w:p w14:paraId="20F3A63A" w14:textId="77777777" w:rsidR="00D07E39" w:rsidRPr="00DD2600" w:rsidRDefault="00D07E39" w:rsidP="00D07E39">
      <w:pPr>
        <w:pStyle w:val="Default"/>
        <w:rPr>
          <w:rFonts w:ascii="Avenir Book" w:hAnsi="Avenir Book"/>
          <w:sz w:val="20"/>
          <w:szCs w:val="20"/>
        </w:rPr>
      </w:pPr>
    </w:p>
    <w:p w14:paraId="3E3CCC3F" w14:textId="77777777" w:rsidR="00D07E39" w:rsidRPr="00DD2600" w:rsidRDefault="00D07E39" w:rsidP="00D07E39">
      <w:pPr>
        <w:pStyle w:val="Default"/>
        <w:rPr>
          <w:rFonts w:ascii="Avenir Book" w:hAnsi="Avenir Book"/>
          <w:b/>
          <w:sz w:val="20"/>
          <w:szCs w:val="20"/>
        </w:rPr>
      </w:pPr>
      <w:r w:rsidRPr="00DD2600">
        <w:rPr>
          <w:rFonts w:ascii="Avenir Book" w:hAnsi="Avenir Book"/>
          <w:b/>
          <w:sz w:val="20"/>
          <w:szCs w:val="20"/>
        </w:rPr>
        <w:t>What do you plan to do during the next reporting period to accomplish the goals and objectives?</w:t>
      </w:r>
    </w:p>
    <w:p w14:paraId="3D746A2C"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are no changes to the agency-approved application or plan for this effort or if this is the final report, state “Nothing to Report.” </w:t>
      </w:r>
    </w:p>
    <w:p w14:paraId="3619F94B" w14:textId="77777777" w:rsidR="00D07E39" w:rsidRPr="00DD2600" w:rsidRDefault="00D07E39" w:rsidP="00D07E39">
      <w:pPr>
        <w:pStyle w:val="Default"/>
        <w:rPr>
          <w:rFonts w:ascii="Avenir Book" w:hAnsi="Avenir Book"/>
          <w:i/>
          <w:sz w:val="20"/>
          <w:szCs w:val="20"/>
        </w:rPr>
      </w:pPr>
    </w:p>
    <w:p w14:paraId="76D7B585" w14:textId="6FC7EAF3" w:rsidR="00D07E39" w:rsidRPr="00DD2600" w:rsidRDefault="00D07E39" w:rsidP="00DD2600">
      <w:pPr>
        <w:pStyle w:val="Default"/>
        <w:rPr>
          <w:rFonts w:ascii="Avenir Book" w:hAnsi="Avenir Book"/>
          <w:i/>
          <w:sz w:val="20"/>
          <w:szCs w:val="20"/>
        </w:rPr>
      </w:pPr>
      <w:r w:rsidRPr="00DD2600">
        <w:rPr>
          <w:rFonts w:ascii="Avenir Book" w:hAnsi="Avenir Book"/>
          <w:i/>
          <w:sz w:val="20"/>
          <w:szCs w:val="20"/>
        </w:rPr>
        <w:t>Describe briefly what you plan to do during the next reporting period to accomplish the goals and objectives</w:t>
      </w:r>
    </w:p>
    <w:p w14:paraId="4C5BACF9" w14:textId="77777777" w:rsidR="00D07E39" w:rsidRPr="00DD2600" w:rsidRDefault="00D07E39" w:rsidP="00D07E39">
      <w:pPr>
        <w:rPr>
          <w:rFonts w:ascii="Avenir Book" w:hAnsi="Avenir Book"/>
          <w:b/>
          <w:sz w:val="20"/>
          <w:szCs w:val="20"/>
        </w:rPr>
      </w:pPr>
    </w:p>
    <w:p w14:paraId="74079775" w14:textId="77777777" w:rsidR="00D07E39" w:rsidRPr="00DD2600" w:rsidRDefault="00D07E39" w:rsidP="00D07E39">
      <w:pPr>
        <w:rPr>
          <w:rFonts w:ascii="Avenir Book" w:hAnsi="Avenir Book"/>
          <w:b/>
          <w:bCs/>
          <w:sz w:val="20"/>
          <w:szCs w:val="20"/>
          <w:u w:val="single"/>
        </w:rPr>
      </w:pPr>
      <w:r w:rsidRPr="00DD2600">
        <w:rPr>
          <w:rFonts w:ascii="Avenir Book" w:hAnsi="Avenir Book"/>
          <w:b/>
          <w:bCs/>
          <w:sz w:val="20"/>
          <w:szCs w:val="20"/>
          <w:u w:val="single"/>
        </w:rPr>
        <w:t>III. What products has the project produced?</w:t>
      </w:r>
    </w:p>
    <w:p w14:paraId="624A5CE3" w14:textId="77777777" w:rsidR="00D07E39" w:rsidRPr="00DD2600" w:rsidRDefault="00D07E39" w:rsidP="00D07E39">
      <w:pPr>
        <w:pStyle w:val="Default"/>
        <w:rPr>
          <w:rFonts w:ascii="Avenir Book" w:hAnsi="Avenir Book"/>
          <w:sz w:val="20"/>
          <w:szCs w:val="20"/>
        </w:rPr>
      </w:pPr>
    </w:p>
    <w:p w14:paraId="59DA5431" w14:textId="0CAE9A9D" w:rsidR="00D07E39" w:rsidRPr="00DD2600" w:rsidRDefault="00D07E39" w:rsidP="00D07E39">
      <w:pPr>
        <w:pStyle w:val="Default"/>
        <w:rPr>
          <w:rFonts w:ascii="Avenir Book" w:hAnsi="Avenir Book"/>
          <w:sz w:val="20"/>
          <w:szCs w:val="20"/>
        </w:rPr>
      </w:pPr>
      <w:r w:rsidRPr="00DD2600">
        <w:rPr>
          <w:rFonts w:ascii="Avenir Book" w:hAnsi="Avenir Book"/>
          <w:sz w:val="20"/>
          <w:szCs w:val="20"/>
        </w:rPr>
        <w:t>The APCCMPD evaluates what the products demonstrate about the excellence and significance of the project and the efficacy with which the results are being communicated to colleagues, potential users, and the public, not the number of publications. Many projects (though not all) develop significant products other than publications. The APCCMPD assess</w:t>
      </w:r>
      <w:r w:rsidR="00EC275F">
        <w:rPr>
          <w:rFonts w:ascii="Avenir Book" w:hAnsi="Avenir Book"/>
          <w:sz w:val="20"/>
          <w:szCs w:val="20"/>
        </w:rPr>
        <w:t>es</w:t>
      </w:r>
      <w:bookmarkStart w:id="0" w:name="_GoBack"/>
      <w:bookmarkEnd w:id="0"/>
      <w:r w:rsidRPr="00DD2600">
        <w:rPr>
          <w:rFonts w:ascii="Avenir Book" w:hAnsi="Avenir Book"/>
          <w:sz w:val="20"/>
          <w:szCs w:val="20"/>
        </w:rPr>
        <w:t xml:space="preserve"> and reports both publications and other products to members. </w:t>
      </w:r>
    </w:p>
    <w:p w14:paraId="27DCD2F0" w14:textId="77777777" w:rsidR="00D07E39" w:rsidRPr="00DD2600" w:rsidRDefault="00D07E39" w:rsidP="00D07E39">
      <w:pPr>
        <w:rPr>
          <w:rFonts w:ascii="Avenir Book" w:hAnsi="Avenir Book"/>
          <w:sz w:val="20"/>
          <w:szCs w:val="20"/>
        </w:rPr>
      </w:pPr>
    </w:p>
    <w:p w14:paraId="5D9513AF" w14:textId="77777777" w:rsidR="00D07E39" w:rsidRPr="00DD2600" w:rsidRDefault="00D07E39" w:rsidP="00D07E39">
      <w:pPr>
        <w:rPr>
          <w:rFonts w:ascii="Avenir Book" w:hAnsi="Avenir Book"/>
          <w:sz w:val="20"/>
          <w:szCs w:val="20"/>
        </w:rPr>
      </w:pPr>
      <w:r w:rsidRPr="00DD2600">
        <w:rPr>
          <w:rFonts w:ascii="Avenir Book" w:hAnsi="Avenir Book"/>
          <w:sz w:val="20"/>
          <w:szCs w:val="20"/>
        </w:rPr>
        <w:t>List any products resulting from the project during the reporting period. Examples of products include:</w:t>
      </w:r>
    </w:p>
    <w:p w14:paraId="3B20F9E4" w14:textId="77777777" w:rsidR="00D07E39" w:rsidRPr="00DD2600" w:rsidRDefault="00D07E39" w:rsidP="00D07E39">
      <w:pPr>
        <w:pStyle w:val="Default"/>
        <w:numPr>
          <w:ilvl w:val="0"/>
          <w:numId w:val="3"/>
        </w:numPr>
        <w:rPr>
          <w:rFonts w:ascii="Avenir Book" w:hAnsi="Avenir Book"/>
          <w:sz w:val="20"/>
          <w:szCs w:val="20"/>
        </w:rPr>
      </w:pPr>
      <w:r w:rsidRPr="00DD2600">
        <w:rPr>
          <w:rFonts w:ascii="Avenir Book" w:hAnsi="Avenir Book"/>
          <w:sz w:val="20"/>
          <w:szCs w:val="20"/>
        </w:rPr>
        <w:t xml:space="preserve">publications, conference papers, and presentations; </w:t>
      </w:r>
    </w:p>
    <w:p w14:paraId="7B1F6715" w14:textId="77777777" w:rsidR="00D07E39" w:rsidRPr="00DD2600" w:rsidRDefault="00D07E39" w:rsidP="00D07E39">
      <w:pPr>
        <w:pStyle w:val="Default"/>
        <w:numPr>
          <w:ilvl w:val="0"/>
          <w:numId w:val="3"/>
        </w:numPr>
        <w:rPr>
          <w:rFonts w:ascii="Avenir Book" w:hAnsi="Avenir Book"/>
          <w:sz w:val="20"/>
          <w:szCs w:val="20"/>
        </w:rPr>
      </w:pPr>
      <w:r w:rsidRPr="00DD2600">
        <w:rPr>
          <w:rFonts w:ascii="Avenir Book" w:hAnsi="Avenir Book"/>
          <w:sz w:val="20"/>
          <w:szCs w:val="20"/>
        </w:rPr>
        <w:t xml:space="preserve">website(s) or other Internet site(s); </w:t>
      </w:r>
    </w:p>
    <w:p w14:paraId="7EC286DD" w14:textId="77777777" w:rsidR="00D07E39" w:rsidRPr="00DD2600" w:rsidRDefault="00D07E39" w:rsidP="00D07E39">
      <w:pPr>
        <w:pStyle w:val="Default"/>
        <w:numPr>
          <w:ilvl w:val="0"/>
          <w:numId w:val="3"/>
        </w:numPr>
        <w:rPr>
          <w:rFonts w:ascii="Avenir Book" w:hAnsi="Avenir Book"/>
          <w:sz w:val="20"/>
          <w:szCs w:val="20"/>
        </w:rPr>
      </w:pPr>
      <w:r w:rsidRPr="00DD2600">
        <w:rPr>
          <w:rFonts w:ascii="Avenir Book" w:hAnsi="Avenir Book"/>
          <w:sz w:val="20"/>
          <w:szCs w:val="20"/>
        </w:rPr>
        <w:t xml:space="preserve">technologies or techniques; </w:t>
      </w:r>
    </w:p>
    <w:p w14:paraId="07BCBE68" w14:textId="77777777" w:rsidR="00D07E39" w:rsidRPr="00DD2600" w:rsidRDefault="00D07E39" w:rsidP="00D07E39">
      <w:pPr>
        <w:pStyle w:val="Default"/>
        <w:numPr>
          <w:ilvl w:val="0"/>
          <w:numId w:val="3"/>
        </w:numPr>
        <w:rPr>
          <w:rFonts w:ascii="Avenir Book" w:hAnsi="Avenir Book"/>
          <w:sz w:val="20"/>
          <w:szCs w:val="20"/>
        </w:rPr>
      </w:pPr>
      <w:r w:rsidRPr="00DD2600">
        <w:rPr>
          <w:rFonts w:ascii="Avenir Book" w:hAnsi="Avenir Book"/>
          <w:sz w:val="20"/>
          <w:szCs w:val="20"/>
        </w:rPr>
        <w:t xml:space="preserve">inventions, patent applications, and/or licenses; and </w:t>
      </w:r>
    </w:p>
    <w:p w14:paraId="6EE14178" w14:textId="77777777" w:rsidR="00D07E39" w:rsidRPr="00DD2600" w:rsidRDefault="00D07E39" w:rsidP="00D07E39">
      <w:pPr>
        <w:pStyle w:val="Default"/>
        <w:numPr>
          <w:ilvl w:val="0"/>
          <w:numId w:val="3"/>
        </w:numPr>
        <w:rPr>
          <w:rFonts w:ascii="Avenir Book" w:hAnsi="Avenir Book"/>
          <w:sz w:val="20"/>
          <w:szCs w:val="20"/>
        </w:rPr>
      </w:pPr>
      <w:r w:rsidRPr="00DD2600">
        <w:rPr>
          <w:rFonts w:ascii="Avenir Book" w:hAnsi="Avenir Book"/>
          <w:sz w:val="20"/>
          <w:szCs w:val="20"/>
        </w:rPr>
        <w:lastRenderedPageBreak/>
        <w:t xml:space="preserve">other products, such as data or databases, physical collections, audio or video products, software, models, educational aids or curricula, instruments or equipment, research material, interventions (e.g., clinical or educational), or new business creation </w:t>
      </w:r>
    </w:p>
    <w:p w14:paraId="52998072" w14:textId="77777777" w:rsidR="00D07E39" w:rsidRPr="00DD2600" w:rsidRDefault="00D07E39" w:rsidP="00D07E39">
      <w:pPr>
        <w:rPr>
          <w:rFonts w:ascii="Avenir Book" w:hAnsi="Avenir Book"/>
          <w:i/>
          <w:sz w:val="20"/>
          <w:szCs w:val="20"/>
        </w:rPr>
      </w:pPr>
    </w:p>
    <w:p w14:paraId="65E165F6" w14:textId="77777777" w:rsidR="00D07E39" w:rsidRPr="00DD2600" w:rsidRDefault="00D07E39" w:rsidP="00D07E39">
      <w:pPr>
        <w:rPr>
          <w:rFonts w:ascii="Avenir Book" w:hAnsi="Avenir Book"/>
          <w:sz w:val="20"/>
          <w:szCs w:val="20"/>
        </w:rPr>
      </w:pPr>
      <w:r w:rsidRPr="00DD2600">
        <w:rPr>
          <w:rFonts w:ascii="Avenir Book" w:hAnsi="Avenir Book"/>
          <w:sz w:val="20"/>
          <w:szCs w:val="20"/>
        </w:rPr>
        <w:t>If there is nothing significant to report under a particular item, state “Nothing to Report.”</w:t>
      </w:r>
    </w:p>
    <w:p w14:paraId="13117253" w14:textId="77777777" w:rsidR="00D07E39" w:rsidRPr="00DD2600" w:rsidRDefault="00D07E39" w:rsidP="00D07E39">
      <w:pPr>
        <w:pStyle w:val="Default"/>
        <w:rPr>
          <w:rFonts w:ascii="Avenir Book" w:hAnsi="Avenir Book"/>
          <w:sz w:val="20"/>
          <w:szCs w:val="20"/>
        </w:rPr>
      </w:pPr>
    </w:p>
    <w:p w14:paraId="1F5B9978" w14:textId="77777777" w:rsidR="00D07E39" w:rsidRPr="00DD2600" w:rsidRDefault="00D07E39" w:rsidP="00D07E39">
      <w:pPr>
        <w:pStyle w:val="Default"/>
        <w:jc w:val="center"/>
        <w:rPr>
          <w:rFonts w:ascii="Avenir Book" w:hAnsi="Avenir Book"/>
          <w:b/>
          <w:sz w:val="20"/>
          <w:szCs w:val="20"/>
        </w:rPr>
      </w:pPr>
      <w:r w:rsidRPr="00DD2600">
        <w:rPr>
          <w:rFonts w:ascii="Avenir Book" w:hAnsi="Avenir Book"/>
          <w:b/>
          <w:sz w:val="20"/>
          <w:szCs w:val="20"/>
        </w:rPr>
        <w:t>Instructions</w:t>
      </w:r>
    </w:p>
    <w:p w14:paraId="181B56BB" w14:textId="77777777" w:rsidR="00D07E39" w:rsidRPr="00DD2600" w:rsidRDefault="00D07E39" w:rsidP="00D07E39">
      <w:pPr>
        <w:pStyle w:val="Default"/>
        <w:jc w:val="center"/>
        <w:rPr>
          <w:rFonts w:ascii="Avenir Book" w:hAnsi="Avenir Book"/>
          <w:b/>
          <w:sz w:val="20"/>
          <w:szCs w:val="20"/>
        </w:rPr>
      </w:pPr>
    </w:p>
    <w:p w14:paraId="6BDAF802"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Publications, conference papers, and presentations </w:t>
      </w:r>
    </w:p>
    <w:p w14:paraId="4A6947C8" w14:textId="77777777" w:rsidR="00D07E39" w:rsidRPr="00DD2600" w:rsidRDefault="00D07E39" w:rsidP="00D07E39">
      <w:pPr>
        <w:rPr>
          <w:rFonts w:ascii="Avenir Book" w:hAnsi="Avenir Book"/>
          <w:i/>
          <w:sz w:val="20"/>
          <w:szCs w:val="20"/>
        </w:rPr>
      </w:pPr>
      <w:r w:rsidRPr="00DD2600">
        <w:rPr>
          <w:rFonts w:ascii="Avenir Book" w:hAnsi="Avenir Book"/>
          <w:i/>
          <w:sz w:val="20"/>
          <w:szCs w:val="20"/>
        </w:rPr>
        <w:t>Report only the major publication(s) resulting from the work under this award. There is no restriction on the number. However, agencies are interested in only those publications that most reflect the work under this award in the following categories:</w:t>
      </w:r>
    </w:p>
    <w:p w14:paraId="43F3A297" w14:textId="77777777" w:rsidR="00D07E39" w:rsidRPr="00DD2600" w:rsidRDefault="00D07E39" w:rsidP="00D07E39">
      <w:pPr>
        <w:pStyle w:val="Default"/>
        <w:rPr>
          <w:rFonts w:ascii="Avenir Book" w:hAnsi="Avenir Book"/>
          <w:sz w:val="20"/>
          <w:szCs w:val="20"/>
        </w:rPr>
      </w:pPr>
    </w:p>
    <w:p w14:paraId="74B15A03" w14:textId="77777777" w:rsidR="00D07E39" w:rsidRPr="00DD2600" w:rsidRDefault="00D07E39" w:rsidP="00DD2600">
      <w:pPr>
        <w:pStyle w:val="Default"/>
        <w:rPr>
          <w:rFonts w:ascii="Avenir Book" w:hAnsi="Avenir Book"/>
          <w:b/>
          <w:bCs/>
          <w:sz w:val="20"/>
          <w:szCs w:val="20"/>
        </w:rPr>
      </w:pPr>
      <w:r w:rsidRPr="00DD2600">
        <w:rPr>
          <w:rFonts w:ascii="Avenir Book" w:hAnsi="Avenir Book"/>
          <w:b/>
          <w:bCs/>
          <w:sz w:val="20"/>
          <w:szCs w:val="20"/>
        </w:rPr>
        <w:t>Journal publications</w:t>
      </w:r>
    </w:p>
    <w:p w14:paraId="52D71927" w14:textId="77777777" w:rsidR="00D07E39" w:rsidRPr="00DD2600" w:rsidRDefault="00D07E39" w:rsidP="00DD2600">
      <w:pPr>
        <w:pStyle w:val="Default"/>
        <w:rPr>
          <w:rFonts w:ascii="Avenir Book" w:hAnsi="Avenir Book"/>
          <w:i/>
          <w:sz w:val="20"/>
          <w:szCs w:val="20"/>
        </w:rPr>
      </w:pPr>
      <w:r w:rsidRPr="00DD2600">
        <w:rPr>
          <w:rFonts w:ascii="Avenir Book" w:hAnsi="Avenir Book"/>
          <w:i/>
          <w:sz w:val="20"/>
          <w:szCs w:val="20"/>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38B21158" w14:textId="3EB933C8" w:rsidR="00D07E39" w:rsidRPr="00DD2600" w:rsidRDefault="00D07E39" w:rsidP="00DD2600">
      <w:pPr>
        <w:rPr>
          <w:rFonts w:ascii="Avenir Book" w:hAnsi="Avenir Book"/>
          <w:i/>
          <w:sz w:val="20"/>
          <w:szCs w:val="20"/>
        </w:rPr>
      </w:pPr>
      <w:r w:rsidRPr="00DD2600">
        <w:rPr>
          <w:rFonts w:ascii="Avenir Book" w:hAnsi="Avenir Book"/>
          <w:i/>
          <w:sz w:val="20"/>
          <w:szCs w:val="20"/>
        </w:rPr>
        <w:t>Identify for each publication: Author(s); title; journal; volume: year; page numbers; status of publication (published; accepted, awaiting publication; submitted, under review; other); acknowledgement of APCCMPD support (yes/no).</w:t>
      </w:r>
    </w:p>
    <w:p w14:paraId="2250371C" w14:textId="77777777" w:rsidR="00D07E39" w:rsidRPr="00DD2600" w:rsidRDefault="00D07E39" w:rsidP="00DD2600">
      <w:pPr>
        <w:pStyle w:val="Default"/>
        <w:rPr>
          <w:rFonts w:ascii="Avenir Book" w:hAnsi="Avenir Book"/>
          <w:sz w:val="20"/>
          <w:szCs w:val="20"/>
        </w:rPr>
      </w:pPr>
    </w:p>
    <w:p w14:paraId="7A5EF45A" w14:textId="77777777" w:rsidR="00D07E39" w:rsidRPr="00DD2600" w:rsidRDefault="00D07E39" w:rsidP="00DD2600">
      <w:pPr>
        <w:pStyle w:val="Default"/>
        <w:rPr>
          <w:rFonts w:ascii="Avenir Book" w:hAnsi="Avenir Book"/>
          <w:b/>
          <w:bCs/>
          <w:sz w:val="20"/>
          <w:szCs w:val="20"/>
        </w:rPr>
      </w:pPr>
      <w:r w:rsidRPr="00DD2600">
        <w:rPr>
          <w:rFonts w:ascii="Avenir Book" w:hAnsi="Avenir Book"/>
          <w:b/>
          <w:bCs/>
          <w:sz w:val="20"/>
          <w:szCs w:val="20"/>
        </w:rPr>
        <w:t>Books or other non-periodical, one-time publications</w:t>
      </w:r>
    </w:p>
    <w:p w14:paraId="27D10FF7" w14:textId="77777777" w:rsidR="00D07E39" w:rsidRPr="00DD2600" w:rsidRDefault="00D07E39" w:rsidP="00DD2600">
      <w:pPr>
        <w:pStyle w:val="Default"/>
        <w:rPr>
          <w:rFonts w:ascii="Avenir Book" w:hAnsi="Avenir Book"/>
          <w:sz w:val="20"/>
          <w:szCs w:val="20"/>
        </w:rPr>
      </w:pPr>
      <w:r w:rsidRPr="00DD2600">
        <w:rPr>
          <w:rFonts w:ascii="Avenir Book" w:hAnsi="Avenir Book"/>
          <w:sz w:val="20"/>
          <w:szCs w:val="20"/>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1A5E4688" w14:textId="77777777" w:rsidR="00D07E39" w:rsidRPr="00DD2600" w:rsidRDefault="00D07E39" w:rsidP="00DD2600">
      <w:pPr>
        <w:rPr>
          <w:rFonts w:ascii="Avenir Book" w:hAnsi="Avenir Book"/>
          <w:i/>
          <w:sz w:val="20"/>
          <w:szCs w:val="20"/>
        </w:rPr>
      </w:pPr>
    </w:p>
    <w:p w14:paraId="2DC4940B" w14:textId="77777777" w:rsidR="00D07E39" w:rsidRPr="00DD2600" w:rsidRDefault="00D07E39" w:rsidP="00DD2600">
      <w:pPr>
        <w:rPr>
          <w:rFonts w:ascii="Avenir Book" w:hAnsi="Avenir Book"/>
          <w:i/>
          <w:sz w:val="20"/>
          <w:szCs w:val="20"/>
        </w:rPr>
      </w:pPr>
      <w:r w:rsidRPr="00DD2600">
        <w:rPr>
          <w:rFonts w:ascii="Avenir Book" w:hAnsi="Avenir Book"/>
          <w:i/>
          <w:sz w:val="20"/>
          <w:szCs w:val="20"/>
        </w:rPr>
        <w:t>Identify for each one-time publication: author(s); title; editor; title of collection, if applicable; bibliographic information; year; type of publication (e.g., book, thesis or dissertation); status of publication (published; accepted, awaiting publication; submitted, under review; other); acknowledgement of APCCMPD support (yes/no).</w:t>
      </w:r>
    </w:p>
    <w:p w14:paraId="69702C28" w14:textId="77777777" w:rsidR="00D07E39" w:rsidRPr="00DD2600" w:rsidRDefault="00D07E39" w:rsidP="00DD2600">
      <w:pPr>
        <w:pStyle w:val="Default"/>
        <w:rPr>
          <w:rFonts w:ascii="Avenir Book" w:hAnsi="Avenir Book"/>
          <w:sz w:val="20"/>
          <w:szCs w:val="20"/>
        </w:rPr>
      </w:pPr>
    </w:p>
    <w:p w14:paraId="0F5AE349" w14:textId="77777777" w:rsidR="00D07E39" w:rsidRPr="00DD2600" w:rsidRDefault="00D07E39" w:rsidP="00DD2600">
      <w:pPr>
        <w:pStyle w:val="Default"/>
        <w:rPr>
          <w:rFonts w:ascii="Avenir Book" w:hAnsi="Avenir Book"/>
          <w:sz w:val="20"/>
          <w:szCs w:val="20"/>
        </w:rPr>
      </w:pPr>
      <w:r w:rsidRPr="00DD2600">
        <w:rPr>
          <w:rFonts w:ascii="Avenir Book" w:hAnsi="Avenir Book"/>
          <w:b/>
          <w:bCs/>
          <w:sz w:val="20"/>
          <w:szCs w:val="20"/>
        </w:rPr>
        <w:t>Other publications, conference papers and presentations</w:t>
      </w:r>
    </w:p>
    <w:p w14:paraId="2CCE1873" w14:textId="77777777" w:rsidR="00D07E39" w:rsidRPr="00DD2600" w:rsidRDefault="00D07E39" w:rsidP="00DD2600">
      <w:pPr>
        <w:pStyle w:val="Default"/>
        <w:rPr>
          <w:rFonts w:ascii="Avenir Book" w:hAnsi="Avenir Book"/>
          <w:i/>
          <w:sz w:val="20"/>
          <w:szCs w:val="20"/>
        </w:rPr>
      </w:pPr>
      <w:r w:rsidRPr="00DD2600">
        <w:rPr>
          <w:rFonts w:ascii="Avenir Book" w:hAnsi="Avenir Book"/>
          <w:i/>
          <w:sz w:val="20"/>
          <w:szCs w:val="20"/>
        </w:rPr>
        <w:t xml:space="preserve">Identify any other publications, conference papers and/or presentations not reported above. Specify the status of the publication as noted above. </w:t>
      </w:r>
    </w:p>
    <w:p w14:paraId="798CBEB4" w14:textId="77777777" w:rsidR="00D07E39" w:rsidRPr="00DD2600" w:rsidRDefault="00D07E39" w:rsidP="00D07E39">
      <w:pPr>
        <w:rPr>
          <w:rFonts w:ascii="Avenir Book" w:hAnsi="Avenir Book"/>
          <w:b/>
          <w:sz w:val="20"/>
          <w:szCs w:val="20"/>
        </w:rPr>
      </w:pPr>
    </w:p>
    <w:p w14:paraId="277CF1CF"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Website(s) or other Internet site(s) </w:t>
      </w:r>
    </w:p>
    <w:p w14:paraId="7F5553C2" w14:textId="77777777" w:rsidR="00D07E39" w:rsidRPr="00DD2600" w:rsidRDefault="00D07E39" w:rsidP="00D07E39">
      <w:pPr>
        <w:rPr>
          <w:rFonts w:ascii="Avenir Book" w:hAnsi="Avenir Book"/>
          <w:i/>
          <w:sz w:val="20"/>
          <w:szCs w:val="20"/>
        </w:rPr>
      </w:pPr>
      <w:r w:rsidRPr="00DD2600">
        <w:rPr>
          <w:rFonts w:ascii="Avenir Book" w:hAnsi="Avenir Book"/>
          <w:i/>
          <w:sz w:val="20"/>
          <w:szCs w:val="20"/>
        </w:rPr>
        <w:t>List the URL for any Internet site(s) that disseminates the results of the research activities. A short description of each site should be provided. It is not necessary to include the publications already specified above in this section.</w:t>
      </w:r>
    </w:p>
    <w:p w14:paraId="077B3736" w14:textId="77777777" w:rsidR="00D07E39" w:rsidRPr="00DD2600" w:rsidRDefault="00D07E39" w:rsidP="00D07E39">
      <w:pPr>
        <w:rPr>
          <w:rFonts w:ascii="Avenir Book" w:hAnsi="Avenir Book"/>
          <w:sz w:val="20"/>
          <w:szCs w:val="20"/>
        </w:rPr>
      </w:pPr>
    </w:p>
    <w:p w14:paraId="1D01BE4E"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Technologies or techniques </w:t>
      </w:r>
    </w:p>
    <w:p w14:paraId="66EE65D7" w14:textId="77777777" w:rsidR="00D07E39" w:rsidRPr="00DD2600" w:rsidRDefault="00D07E39" w:rsidP="00D07E39">
      <w:pPr>
        <w:rPr>
          <w:rFonts w:ascii="Avenir Book" w:hAnsi="Avenir Book"/>
          <w:i/>
          <w:sz w:val="20"/>
          <w:szCs w:val="20"/>
        </w:rPr>
      </w:pPr>
      <w:r w:rsidRPr="00DD2600">
        <w:rPr>
          <w:rFonts w:ascii="Avenir Book" w:hAnsi="Avenir Book"/>
          <w:i/>
          <w:sz w:val="20"/>
          <w:szCs w:val="20"/>
        </w:rPr>
        <w:t>Identify technologies or techniques that resulted from the research activities. Describe the technologies or techniques that were shared.</w:t>
      </w:r>
    </w:p>
    <w:p w14:paraId="62C5C916" w14:textId="77777777" w:rsidR="00D07E39" w:rsidRPr="00DD2600" w:rsidRDefault="00D07E39" w:rsidP="00D07E39">
      <w:pPr>
        <w:rPr>
          <w:rFonts w:ascii="Avenir Book" w:hAnsi="Avenir Book"/>
          <w:sz w:val="20"/>
          <w:szCs w:val="20"/>
        </w:rPr>
      </w:pPr>
    </w:p>
    <w:p w14:paraId="58C044FB"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Inventions, patent applications, and/or licenses </w:t>
      </w:r>
    </w:p>
    <w:p w14:paraId="583ECAF4" w14:textId="62045F1D" w:rsidR="00D07E39" w:rsidRPr="00DD2600" w:rsidRDefault="00D07E39" w:rsidP="00D07E39">
      <w:pPr>
        <w:rPr>
          <w:rFonts w:ascii="Avenir Book" w:hAnsi="Avenir Book"/>
          <w:i/>
          <w:sz w:val="20"/>
          <w:szCs w:val="20"/>
        </w:rPr>
      </w:pPr>
      <w:r w:rsidRPr="00DD2600">
        <w:rPr>
          <w:rFonts w:ascii="Avenir Book" w:hAnsi="Avenir Book"/>
          <w:i/>
          <w:sz w:val="20"/>
          <w:szCs w:val="20"/>
        </w:rPr>
        <w:t>Identify inventions, patent applications with date, and/or licenses that have resulted from the research. Submission of this information as part of an interim or final research performance progress report is not a substitute for any other invention reporting required under the terms and conditions of an award.</w:t>
      </w:r>
    </w:p>
    <w:p w14:paraId="7BFCD086" w14:textId="638D4C69" w:rsidR="00D07E39" w:rsidRPr="00DD2600" w:rsidRDefault="00DD2600" w:rsidP="00D07E39">
      <w:pPr>
        <w:pStyle w:val="Default"/>
        <w:rPr>
          <w:rFonts w:ascii="Avenir Book" w:hAnsi="Avenir Book"/>
          <w:sz w:val="20"/>
          <w:szCs w:val="20"/>
        </w:rPr>
      </w:pPr>
      <w:r>
        <w:rPr>
          <w:rFonts w:ascii="Avenir Book" w:hAnsi="Avenir Book"/>
          <w:b/>
          <w:bCs/>
          <w:sz w:val="20"/>
          <w:szCs w:val="20"/>
        </w:rPr>
        <w:br/>
      </w:r>
      <w:r w:rsidR="00D07E39" w:rsidRPr="00DD2600">
        <w:rPr>
          <w:rFonts w:ascii="Avenir Book" w:hAnsi="Avenir Book"/>
          <w:b/>
          <w:bCs/>
          <w:sz w:val="20"/>
          <w:szCs w:val="20"/>
        </w:rPr>
        <w:t xml:space="preserve">Other products </w:t>
      </w:r>
    </w:p>
    <w:p w14:paraId="2CD89560"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Identify any other significant products that were developed under this project. Describe the product and how it was shared. Examples of other products are: </w:t>
      </w:r>
    </w:p>
    <w:p w14:paraId="0BE73E8C"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lastRenderedPageBreak/>
        <w:t xml:space="preserve">data or databases; </w:t>
      </w:r>
    </w:p>
    <w:p w14:paraId="41573CF4"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physical collections; </w:t>
      </w:r>
    </w:p>
    <w:p w14:paraId="4ACA2A0B"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audio or video products; </w:t>
      </w:r>
    </w:p>
    <w:p w14:paraId="48BBB3D3"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software; </w:t>
      </w:r>
    </w:p>
    <w:p w14:paraId="63EE7899"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models; </w:t>
      </w:r>
    </w:p>
    <w:p w14:paraId="4E956258"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educational aids or curricula; </w:t>
      </w:r>
    </w:p>
    <w:p w14:paraId="53EA9EDD"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instruments or equipment; </w:t>
      </w:r>
    </w:p>
    <w:p w14:paraId="6ADD5667"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research material</w:t>
      </w:r>
    </w:p>
    <w:p w14:paraId="4848B09E"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interventions (e.g., clinical, educational); </w:t>
      </w:r>
    </w:p>
    <w:p w14:paraId="27AC7956"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new business creation; and </w:t>
      </w:r>
    </w:p>
    <w:p w14:paraId="1EB7AD37" w14:textId="77777777" w:rsidR="00D07E39" w:rsidRPr="00DD2600" w:rsidRDefault="00D07E39" w:rsidP="00D07E39">
      <w:pPr>
        <w:pStyle w:val="Default"/>
        <w:numPr>
          <w:ilvl w:val="0"/>
          <w:numId w:val="4"/>
        </w:numPr>
        <w:rPr>
          <w:rFonts w:ascii="Avenir Book" w:hAnsi="Avenir Book"/>
          <w:i/>
          <w:sz w:val="20"/>
          <w:szCs w:val="20"/>
        </w:rPr>
      </w:pPr>
      <w:r w:rsidRPr="00DD2600">
        <w:rPr>
          <w:rFonts w:ascii="Avenir Book" w:hAnsi="Avenir Book"/>
          <w:i/>
          <w:sz w:val="20"/>
          <w:szCs w:val="20"/>
        </w:rPr>
        <w:t xml:space="preserve">other </w:t>
      </w:r>
    </w:p>
    <w:p w14:paraId="077CC9B6" w14:textId="77777777" w:rsidR="00D07E39" w:rsidRPr="00DD2600" w:rsidRDefault="00D07E39" w:rsidP="00D07E39">
      <w:pPr>
        <w:rPr>
          <w:rFonts w:ascii="Avenir Book" w:hAnsi="Avenir Book"/>
          <w:b/>
          <w:sz w:val="20"/>
          <w:szCs w:val="20"/>
        </w:rPr>
      </w:pPr>
    </w:p>
    <w:p w14:paraId="5952FD78" w14:textId="77777777" w:rsidR="00D07E39" w:rsidRPr="00DD2600" w:rsidRDefault="00D07E39" w:rsidP="00D07E39">
      <w:pPr>
        <w:rPr>
          <w:rFonts w:ascii="Avenir Book" w:hAnsi="Avenir Book"/>
          <w:b/>
          <w:sz w:val="20"/>
          <w:szCs w:val="20"/>
        </w:rPr>
      </w:pPr>
    </w:p>
    <w:p w14:paraId="39BB87E1" w14:textId="63B5545C" w:rsidR="002B7DA9" w:rsidRDefault="00D07E39" w:rsidP="002B7DA9">
      <w:pPr>
        <w:pStyle w:val="Default"/>
        <w:numPr>
          <w:ilvl w:val="0"/>
          <w:numId w:val="14"/>
        </w:numPr>
        <w:rPr>
          <w:rFonts w:ascii="Avenir Book" w:hAnsi="Avenir Book"/>
          <w:b/>
          <w:bCs/>
          <w:sz w:val="20"/>
          <w:szCs w:val="20"/>
          <w:u w:val="single"/>
        </w:rPr>
      </w:pPr>
      <w:r w:rsidRPr="00DD2600">
        <w:rPr>
          <w:rFonts w:ascii="Avenir Book" w:hAnsi="Avenir Book"/>
          <w:b/>
          <w:bCs/>
          <w:sz w:val="20"/>
          <w:szCs w:val="20"/>
          <w:u w:val="single"/>
        </w:rPr>
        <w:t>P</w:t>
      </w:r>
      <w:r w:rsidR="00FD2580" w:rsidRPr="00DD2600">
        <w:rPr>
          <w:rFonts w:ascii="Avenir Book" w:hAnsi="Avenir Book"/>
          <w:b/>
          <w:bCs/>
          <w:sz w:val="20"/>
          <w:szCs w:val="20"/>
          <w:u w:val="single"/>
        </w:rPr>
        <w:t>articipants and Other Collaborating Organizations</w:t>
      </w:r>
      <w:r w:rsidRPr="00DD2600">
        <w:rPr>
          <w:rFonts w:ascii="Avenir Book" w:hAnsi="Avenir Book"/>
          <w:b/>
          <w:bCs/>
          <w:sz w:val="20"/>
          <w:szCs w:val="20"/>
          <w:u w:val="single"/>
        </w:rPr>
        <w:t xml:space="preserve">: </w:t>
      </w:r>
    </w:p>
    <w:p w14:paraId="5FD2C0D4" w14:textId="6A589768" w:rsidR="00D07E39" w:rsidRPr="00DD2600" w:rsidRDefault="00D07E39" w:rsidP="002B7DA9">
      <w:pPr>
        <w:pStyle w:val="Default"/>
        <w:ind w:left="1080"/>
        <w:rPr>
          <w:rFonts w:ascii="Avenir Book" w:hAnsi="Avenir Book"/>
          <w:sz w:val="20"/>
          <w:szCs w:val="20"/>
        </w:rPr>
      </w:pPr>
      <w:r w:rsidRPr="00DD2600">
        <w:rPr>
          <w:rFonts w:ascii="Avenir Book" w:hAnsi="Avenir Book"/>
          <w:b/>
          <w:bCs/>
          <w:sz w:val="20"/>
          <w:szCs w:val="20"/>
        </w:rPr>
        <w:t xml:space="preserve">Who has been involved? </w:t>
      </w:r>
    </w:p>
    <w:p w14:paraId="333C75DC" w14:textId="77777777" w:rsidR="00D07E39" w:rsidRPr="00DD2600" w:rsidRDefault="00D07E39" w:rsidP="00D07E39">
      <w:pPr>
        <w:pStyle w:val="Default"/>
        <w:rPr>
          <w:rFonts w:ascii="Avenir Book" w:hAnsi="Avenir Book"/>
          <w:sz w:val="20"/>
          <w:szCs w:val="20"/>
        </w:rPr>
      </w:pPr>
    </w:p>
    <w:p w14:paraId="31824187" w14:textId="77777777" w:rsidR="00D07E39" w:rsidRPr="00DD2600" w:rsidRDefault="00D07E39" w:rsidP="00D07E39">
      <w:pPr>
        <w:pStyle w:val="Default"/>
        <w:rPr>
          <w:rFonts w:ascii="Avenir Book" w:hAnsi="Avenir Book"/>
          <w:sz w:val="20"/>
          <w:szCs w:val="20"/>
        </w:rPr>
      </w:pPr>
      <w:r w:rsidRPr="00DD2600">
        <w:rPr>
          <w:rFonts w:ascii="Avenir Book" w:hAnsi="Avenir Book"/>
          <w:sz w:val="20"/>
          <w:szCs w:val="20"/>
        </w:rPr>
        <w:t xml:space="preserve">Provide the following information on participants: </w:t>
      </w:r>
    </w:p>
    <w:p w14:paraId="6D18B241" w14:textId="77777777" w:rsidR="00D07E39" w:rsidRPr="00DD2600" w:rsidRDefault="00D07E39" w:rsidP="00D07E39">
      <w:pPr>
        <w:pStyle w:val="Default"/>
        <w:numPr>
          <w:ilvl w:val="0"/>
          <w:numId w:val="5"/>
        </w:numPr>
        <w:rPr>
          <w:rFonts w:ascii="Avenir Book" w:hAnsi="Avenir Book"/>
          <w:sz w:val="20"/>
          <w:szCs w:val="20"/>
        </w:rPr>
      </w:pPr>
      <w:r w:rsidRPr="00DD2600">
        <w:rPr>
          <w:rFonts w:ascii="Avenir Book" w:hAnsi="Avenir Book"/>
          <w:sz w:val="20"/>
          <w:szCs w:val="20"/>
        </w:rPr>
        <w:t xml:space="preserve">has there been a change in the active other support of the PD/PI(s) or senior/key personnel since the last reporting period? </w:t>
      </w:r>
    </w:p>
    <w:p w14:paraId="677B5C20" w14:textId="77777777" w:rsidR="00D07E39" w:rsidRPr="00DD2600" w:rsidRDefault="00D07E39" w:rsidP="00D07E39">
      <w:pPr>
        <w:pStyle w:val="Default"/>
        <w:numPr>
          <w:ilvl w:val="0"/>
          <w:numId w:val="5"/>
        </w:numPr>
        <w:rPr>
          <w:rFonts w:ascii="Avenir Book" w:hAnsi="Avenir Book"/>
          <w:sz w:val="20"/>
          <w:szCs w:val="20"/>
        </w:rPr>
      </w:pPr>
      <w:r w:rsidRPr="00DD2600">
        <w:rPr>
          <w:rFonts w:ascii="Avenir Book" w:hAnsi="Avenir Book"/>
          <w:sz w:val="20"/>
          <w:szCs w:val="20"/>
        </w:rPr>
        <w:t xml:space="preserve">what other organizations have been involved as partners? </w:t>
      </w:r>
    </w:p>
    <w:p w14:paraId="028A22DA" w14:textId="77777777" w:rsidR="00D07E39" w:rsidRPr="00DD2600" w:rsidRDefault="00D07E39" w:rsidP="00D07E39">
      <w:pPr>
        <w:pStyle w:val="Default"/>
        <w:numPr>
          <w:ilvl w:val="0"/>
          <w:numId w:val="5"/>
        </w:numPr>
        <w:rPr>
          <w:rFonts w:ascii="Avenir Book" w:hAnsi="Avenir Book"/>
          <w:sz w:val="20"/>
          <w:szCs w:val="20"/>
        </w:rPr>
      </w:pPr>
      <w:r w:rsidRPr="00DD2600">
        <w:rPr>
          <w:rFonts w:ascii="Avenir Book" w:hAnsi="Avenir Book"/>
          <w:sz w:val="20"/>
          <w:szCs w:val="20"/>
        </w:rPr>
        <w:t xml:space="preserve">have other collaborators or contacts been involved? </w:t>
      </w:r>
    </w:p>
    <w:p w14:paraId="0867B5E7" w14:textId="77777777" w:rsidR="00D07E39" w:rsidRPr="00DD2600" w:rsidRDefault="00D07E39" w:rsidP="00D07E39">
      <w:pPr>
        <w:pStyle w:val="Default"/>
        <w:ind w:left="720"/>
        <w:rPr>
          <w:rFonts w:ascii="Avenir Book" w:hAnsi="Avenir Book"/>
          <w:b/>
          <w:sz w:val="20"/>
          <w:szCs w:val="20"/>
        </w:rPr>
      </w:pPr>
    </w:p>
    <w:p w14:paraId="0DBA14F2" w14:textId="77777777" w:rsidR="00D07E39" w:rsidRPr="00DD2600" w:rsidRDefault="00D07E39" w:rsidP="00D07E39">
      <w:pPr>
        <w:pStyle w:val="Default"/>
        <w:ind w:left="720"/>
        <w:jc w:val="center"/>
        <w:rPr>
          <w:rFonts w:ascii="Avenir Book" w:hAnsi="Avenir Book"/>
          <w:b/>
          <w:sz w:val="20"/>
          <w:szCs w:val="20"/>
        </w:rPr>
      </w:pPr>
      <w:r w:rsidRPr="00DD2600">
        <w:rPr>
          <w:rFonts w:ascii="Avenir Book" w:hAnsi="Avenir Book"/>
          <w:b/>
          <w:sz w:val="20"/>
          <w:szCs w:val="20"/>
        </w:rPr>
        <w:t>Instructions</w:t>
      </w:r>
    </w:p>
    <w:p w14:paraId="36C250F6" w14:textId="77777777" w:rsidR="00D07E39" w:rsidRPr="00DD2600" w:rsidRDefault="00D07E39" w:rsidP="00D07E39">
      <w:pPr>
        <w:rPr>
          <w:rFonts w:ascii="Avenir Book" w:hAnsi="Avenir Book"/>
          <w:b/>
          <w:sz w:val="20"/>
          <w:szCs w:val="20"/>
        </w:rPr>
      </w:pPr>
    </w:p>
    <w:p w14:paraId="57A8BBC7"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Has there been a change in the PD/PI(s) or senior/key personnel since the last reporting period? </w:t>
      </w:r>
    </w:p>
    <w:p w14:paraId="7F38B1AF" w14:textId="77777777" w:rsidR="00D07E39" w:rsidRPr="00DD2600" w:rsidRDefault="00D07E39" w:rsidP="00D07E39">
      <w:pPr>
        <w:rPr>
          <w:rFonts w:ascii="Avenir Book" w:hAnsi="Avenir Book"/>
          <w:i/>
          <w:sz w:val="20"/>
          <w:szCs w:val="20"/>
        </w:rPr>
      </w:pPr>
      <w:r w:rsidRPr="00DD2600">
        <w:rPr>
          <w:rFonts w:ascii="Avenir Book" w:hAnsi="Avenir Book"/>
          <w:i/>
          <w:sz w:val="20"/>
          <w:szCs w:val="20"/>
        </w:rPr>
        <w:t>If there is nothing significant to report during this reporting period or no change from the previous reporting period, state “Nothing to Report”.</w:t>
      </w:r>
    </w:p>
    <w:p w14:paraId="3D057219" w14:textId="77777777" w:rsidR="00D07E39" w:rsidRPr="00DD2600" w:rsidRDefault="00D07E39" w:rsidP="00D07E39">
      <w:pPr>
        <w:rPr>
          <w:rFonts w:ascii="Avenir Book" w:hAnsi="Avenir Book"/>
          <w:i/>
          <w:sz w:val="20"/>
          <w:szCs w:val="20"/>
        </w:rPr>
      </w:pPr>
    </w:p>
    <w:p w14:paraId="14F6F5BD" w14:textId="77777777" w:rsidR="00D07E39" w:rsidRPr="00DD2600" w:rsidRDefault="00D07E39" w:rsidP="00D07E39">
      <w:pPr>
        <w:rPr>
          <w:rFonts w:ascii="Avenir Book" w:hAnsi="Avenir Book"/>
          <w:i/>
          <w:sz w:val="20"/>
          <w:szCs w:val="20"/>
        </w:rPr>
      </w:pPr>
      <w:r w:rsidRPr="00DD2600">
        <w:rPr>
          <w:rFonts w:ascii="Avenir Book" w:hAnsi="Avenir Book"/>
          <w:i/>
          <w:sz w:val="20"/>
          <w:szCs w:val="20"/>
        </w:rPr>
        <w:t>Describe active other changes for the PI or senior/key personnel whose participation has changed and what the change has been.</w:t>
      </w:r>
    </w:p>
    <w:p w14:paraId="613E002A" w14:textId="77777777" w:rsidR="00D07E39" w:rsidRPr="00DD2600" w:rsidRDefault="00D07E39" w:rsidP="00D07E39">
      <w:pPr>
        <w:rPr>
          <w:rFonts w:ascii="Avenir Book" w:hAnsi="Avenir Book"/>
          <w:sz w:val="20"/>
          <w:szCs w:val="20"/>
        </w:rPr>
      </w:pPr>
    </w:p>
    <w:p w14:paraId="2299476B"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What other organizations were involved as partners? </w:t>
      </w:r>
    </w:p>
    <w:p w14:paraId="6D558685"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0516946E" w14:textId="77777777" w:rsidR="00D07E39" w:rsidRPr="00DD2600" w:rsidRDefault="00D07E39" w:rsidP="00D07E39">
      <w:pPr>
        <w:pStyle w:val="Default"/>
        <w:rPr>
          <w:rFonts w:ascii="Avenir Book" w:hAnsi="Avenir Book"/>
          <w:i/>
          <w:sz w:val="20"/>
          <w:szCs w:val="20"/>
        </w:rPr>
      </w:pPr>
    </w:p>
    <w:p w14:paraId="4E48FA08"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partner organizations – academic institutions, other nonprofits, state or local governments, schools or school systems, or other organizations– that were involved with the project. Partner organizations may have provided financial or in-kind support, supplied facilities or equipment, collaborated in the project, exchanged personnel, or otherwise contributed. </w:t>
      </w:r>
    </w:p>
    <w:p w14:paraId="60ACD5FA" w14:textId="77777777" w:rsidR="00D07E39" w:rsidRPr="00DD2600" w:rsidRDefault="00D07E39" w:rsidP="00D07E39">
      <w:pPr>
        <w:pStyle w:val="Default"/>
        <w:rPr>
          <w:rFonts w:ascii="Avenir Book" w:hAnsi="Avenir Book"/>
          <w:i/>
          <w:sz w:val="20"/>
          <w:szCs w:val="20"/>
        </w:rPr>
      </w:pPr>
    </w:p>
    <w:p w14:paraId="6199C630"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Provide the following information for each partnership: </w:t>
      </w:r>
    </w:p>
    <w:p w14:paraId="63550EA1" w14:textId="77777777" w:rsidR="00D07E39" w:rsidRPr="00DD2600" w:rsidRDefault="00D07E39" w:rsidP="00D07E39">
      <w:pPr>
        <w:pStyle w:val="Default"/>
        <w:numPr>
          <w:ilvl w:val="0"/>
          <w:numId w:val="6"/>
        </w:numPr>
        <w:rPr>
          <w:rFonts w:ascii="Avenir Book" w:hAnsi="Avenir Book"/>
          <w:i/>
          <w:sz w:val="20"/>
          <w:szCs w:val="20"/>
        </w:rPr>
      </w:pPr>
      <w:r w:rsidRPr="00DD2600">
        <w:rPr>
          <w:rFonts w:ascii="Avenir Book" w:hAnsi="Avenir Book"/>
          <w:i/>
          <w:sz w:val="20"/>
          <w:szCs w:val="20"/>
        </w:rPr>
        <w:t xml:space="preserve">Organization Name: </w:t>
      </w:r>
    </w:p>
    <w:p w14:paraId="511F259B" w14:textId="77777777" w:rsidR="00D07E39" w:rsidRPr="00DD2600" w:rsidRDefault="00D07E39" w:rsidP="00D07E39">
      <w:pPr>
        <w:pStyle w:val="Default"/>
        <w:numPr>
          <w:ilvl w:val="0"/>
          <w:numId w:val="6"/>
        </w:numPr>
        <w:rPr>
          <w:rFonts w:ascii="Avenir Book" w:hAnsi="Avenir Book"/>
          <w:i/>
          <w:sz w:val="20"/>
          <w:szCs w:val="20"/>
        </w:rPr>
      </w:pPr>
      <w:r w:rsidRPr="00DD2600">
        <w:rPr>
          <w:rFonts w:ascii="Avenir Book" w:hAnsi="Avenir Book"/>
          <w:i/>
          <w:sz w:val="20"/>
          <w:szCs w:val="20"/>
        </w:rPr>
        <w:t xml:space="preserve">Location of Organization: (if foreign location list country) </w:t>
      </w:r>
    </w:p>
    <w:p w14:paraId="32F29376" w14:textId="77777777" w:rsidR="00D07E39" w:rsidRPr="00DD2600" w:rsidRDefault="00D07E39" w:rsidP="00D07E39">
      <w:pPr>
        <w:pStyle w:val="Default"/>
        <w:numPr>
          <w:ilvl w:val="0"/>
          <w:numId w:val="6"/>
        </w:numPr>
        <w:rPr>
          <w:rFonts w:ascii="Avenir Book" w:hAnsi="Avenir Book"/>
          <w:i/>
          <w:sz w:val="20"/>
          <w:szCs w:val="20"/>
        </w:rPr>
      </w:pPr>
      <w:r w:rsidRPr="00DD2600">
        <w:rPr>
          <w:rFonts w:ascii="Avenir Book" w:hAnsi="Avenir Book"/>
          <w:i/>
          <w:sz w:val="20"/>
          <w:szCs w:val="20"/>
        </w:rPr>
        <w:t xml:space="preserve">Partner’s contribution to the project (identify one or more) </w:t>
      </w:r>
    </w:p>
    <w:p w14:paraId="1F0FDBC7" w14:textId="77777777" w:rsidR="00D07E39" w:rsidRPr="00DD2600" w:rsidRDefault="00D07E39" w:rsidP="00D07E39">
      <w:pPr>
        <w:pStyle w:val="Default"/>
        <w:numPr>
          <w:ilvl w:val="1"/>
          <w:numId w:val="6"/>
        </w:numPr>
        <w:rPr>
          <w:rFonts w:ascii="Avenir Book" w:hAnsi="Avenir Book"/>
          <w:i/>
          <w:sz w:val="20"/>
          <w:szCs w:val="20"/>
        </w:rPr>
      </w:pPr>
      <w:r w:rsidRPr="00DD2600">
        <w:rPr>
          <w:rFonts w:ascii="Avenir Book" w:hAnsi="Avenir Book"/>
          <w:i/>
          <w:sz w:val="20"/>
          <w:szCs w:val="20"/>
        </w:rPr>
        <w:t xml:space="preserve">Financial support; </w:t>
      </w:r>
    </w:p>
    <w:p w14:paraId="3E6F26D4" w14:textId="77777777" w:rsidR="00D07E39" w:rsidRPr="00DD2600" w:rsidRDefault="00D07E39" w:rsidP="00D07E39">
      <w:pPr>
        <w:pStyle w:val="Default"/>
        <w:numPr>
          <w:ilvl w:val="1"/>
          <w:numId w:val="6"/>
        </w:numPr>
        <w:rPr>
          <w:rFonts w:ascii="Avenir Book" w:hAnsi="Avenir Book"/>
          <w:i/>
          <w:sz w:val="20"/>
          <w:szCs w:val="20"/>
        </w:rPr>
      </w:pPr>
      <w:r w:rsidRPr="00DD2600">
        <w:rPr>
          <w:rFonts w:ascii="Avenir Book" w:hAnsi="Avenir Book"/>
          <w:i/>
          <w:sz w:val="20"/>
          <w:szCs w:val="20"/>
        </w:rPr>
        <w:t xml:space="preserve">In-kind support (e.g., partner makes software, computers, equipment, etc., available to project staff); </w:t>
      </w:r>
    </w:p>
    <w:p w14:paraId="49315C12" w14:textId="77777777" w:rsidR="00D07E39" w:rsidRPr="00DD2600" w:rsidRDefault="00D07E39" w:rsidP="00D07E39">
      <w:pPr>
        <w:pStyle w:val="Default"/>
        <w:numPr>
          <w:ilvl w:val="1"/>
          <w:numId w:val="6"/>
        </w:numPr>
        <w:rPr>
          <w:rFonts w:ascii="Avenir Book" w:hAnsi="Avenir Book"/>
          <w:i/>
          <w:sz w:val="20"/>
          <w:szCs w:val="20"/>
        </w:rPr>
      </w:pPr>
      <w:r w:rsidRPr="00DD2600">
        <w:rPr>
          <w:rFonts w:ascii="Avenir Book" w:hAnsi="Avenir Book"/>
          <w:i/>
          <w:sz w:val="20"/>
          <w:szCs w:val="20"/>
        </w:rPr>
        <w:t xml:space="preserve">Facilities (e.g., project staff use the partner’s facilities for project activities); </w:t>
      </w:r>
    </w:p>
    <w:p w14:paraId="05A5FC34" w14:textId="77777777" w:rsidR="00D07E39" w:rsidRPr="00DD2600" w:rsidRDefault="00D07E39" w:rsidP="00D07E39">
      <w:pPr>
        <w:pStyle w:val="Default"/>
        <w:numPr>
          <w:ilvl w:val="1"/>
          <w:numId w:val="6"/>
        </w:numPr>
        <w:rPr>
          <w:rFonts w:ascii="Avenir Book" w:hAnsi="Avenir Book"/>
          <w:i/>
          <w:sz w:val="20"/>
          <w:szCs w:val="20"/>
        </w:rPr>
      </w:pPr>
      <w:r w:rsidRPr="00DD2600">
        <w:rPr>
          <w:rFonts w:ascii="Avenir Book" w:hAnsi="Avenir Book"/>
          <w:i/>
          <w:sz w:val="20"/>
          <w:szCs w:val="20"/>
        </w:rPr>
        <w:t>Collaboration (e.g., partner’s staff work with project staff on the project);</w:t>
      </w:r>
    </w:p>
    <w:p w14:paraId="4BC90C50" w14:textId="77777777" w:rsidR="00D07E39" w:rsidRPr="00DD2600" w:rsidRDefault="00D07E39" w:rsidP="00D07E39">
      <w:pPr>
        <w:pStyle w:val="Default"/>
        <w:numPr>
          <w:ilvl w:val="1"/>
          <w:numId w:val="6"/>
        </w:numPr>
        <w:rPr>
          <w:rFonts w:ascii="Avenir Book" w:hAnsi="Avenir Book"/>
          <w:i/>
          <w:sz w:val="20"/>
          <w:szCs w:val="20"/>
        </w:rPr>
      </w:pPr>
      <w:r w:rsidRPr="00DD2600">
        <w:rPr>
          <w:rFonts w:ascii="Avenir Book" w:hAnsi="Avenir Book"/>
          <w:i/>
          <w:sz w:val="20"/>
          <w:szCs w:val="20"/>
        </w:rPr>
        <w:t xml:space="preserve">Personnel exchanges (e.g., project staff and/or partner’s staff use each other’s facilities, work at each other’s site) and </w:t>
      </w:r>
    </w:p>
    <w:p w14:paraId="7AEA4674" w14:textId="77777777" w:rsidR="00D07E39" w:rsidRPr="00DD2600" w:rsidRDefault="00D07E39" w:rsidP="00D07E39">
      <w:pPr>
        <w:pStyle w:val="Default"/>
        <w:numPr>
          <w:ilvl w:val="1"/>
          <w:numId w:val="6"/>
        </w:numPr>
        <w:rPr>
          <w:rFonts w:ascii="Avenir Book" w:hAnsi="Avenir Book"/>
          <w:i/>
          <w:sz w:val="20"/>
          <w:szCs w:val="20"/>
        </w:rPr>
      </w:pPr>
      <w:r w:rsidRPr="00DD2600">
        <w:rPr>
          <w:rFonts w:ascii="Avenir Book" w:hAnsi="Avenir Book"/>
          <w:i/>
          <w:sz w:val="20"/>
          <w:szCs w:val="20"/>
        </w:rPr>
        <w:t>Other</w:t>
      </w:r>
    </w:p>
    <w:p w14:paraId="089DD7D7" w14:textId="77777777" w:rsidR="00D07E39" w:rsidRPr="00DD2600" w:rsidRDefault="00D07E39" w:rsidP="00D07E39">
      <w:pPr>
        <w:pStyle w:val="Default"/>
        <w:rPr>
          <w:rFonts w:ascii="Avenir Book" w:hAnsi="Avenir Book"/>
          <w:sz w:val="20"/>
          <w:szCs w:val="20"/>
        </w:rPr>
      </w:pPr>
    </w:p>
    <w:p w14:paraId="2A6E04C9"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Were other collaborators or contacts involved? </w:t>
      </w:r>
    </w:p>
    <w:p w14:paraId="59BA56E7"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lastRenderedPageBreak/>
        <w:t xml:space="preserve">It is likely that many PIs will have no other collaborators or contacts to report.  If there is nothing significant to report during this reporting period, state “Nothing to Report.” </w:t>
      </w:r>
    </w:p>
    <w:p w14:paraId="5CA4CB7C" w14:textId="77777777" w:rsidR="00D07E39" w:rsidRPr="00DD2600" w:rsidRDefault="00D07E39" w:rsidP="00D07E39">
      <w:pPr>
        <w:pStyle w:val="Default"/>
        <w:rPr>
          <w:rFonts w:ascii="Avenir Book" w:hAnsi="Avenir Book"/>
          <w:i/>
          <w:sz w:val="20"/>
          <w:szCs w:val="20"/>
        </w:rPr>
      </w:pPr>
    </w:p>
    <w:p w14:paraId="391F3FA5"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Some significant collaborators or contacts outside your organization may not be covered under “What other organizations were involved as partners?” </w:t>
      </w:r>
    </w:p>
    <w:p w14:paraId="7ED9707C" w14:textId="77777777" w:rsidR="00D07E39" w:rsidRPr="00DD2600" w:rsidRDefault="00D07E39" w:rsidP="00D07E39">
      <w:pPr>
        <w:pStyle w:val="Default"/>
        <w:rPr>
          <w:rFonts w:ascii="Avenir Book" w:hAnsi="Avenir Book"/>
          <w:i/>
          <w:sz w:val="20"/>
          <w:szCs w:val="20"/>
        </w:rPr>
      </w:pPr>
    </w:p>
    <w:p w14:paraId="76BD3330"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For example, describe any significant: </w:t>
      </w:r>
    </w:p>
    <w:p w14:paraId="5361B93D" w14:textId="77777777" w:rsidR="00D07E39" w:rsidRPr="00DD2600" w:rsidRDefault="00D07E39" w:rsidP="00D07E39">
      <w:pPr>
        <w:pStyle w:val="Default"/>
        <w:numPr>
          <w:ilvl w:val="0"/>
          <w:numId w:val="7"/>
        </w:numPr>
        <w:rPr>
          <w:rFonts w:ascii="Avenir Book" w:hAnsi="Avenir Book"/>
          <w:i/>
          <w:sz w:val="20"/>
          <w:szCs w:val="20"/>
        </w:rPr>
      </w:pPr>
      <w:r w:rsidRPr="00DD2600">
        <w:rPr>
          <w:rFonts w:ascii="Avenir Book" w:hAnsi="Avenir Book"/>
          <w:i/>
          <w:sz w:val="20"/>
          <w:szCs w:val="20"/>
        </w:rPr>
        <w:t xml:space="preserve">collaborations with others within your organization, especially interdepartmental or interdisciplinary collaborations; </w:t>
      </w:r>
    </w:p>
    <w:p w14:paraId="670C3C4A" w14:textId="77777777" w:rsidR="00D07E39" w:rsidRPr="00DD2600" w:rsidRDefault="00D07E39" w:rsidP="00D07E39">
      <w:pPr>
        <w:pStyle w:val="Default"/>
        <w:numPr>
          <w:ilvl w:val="0"/>
          <w:numId w:val="7"/>
        </w:numPr>
        <w:rPr>
          <w:rFonts w:ascii="Avenir Book" w:hAnsi="Avenir Book"/>
          <w:i/>
          <w:sz w:val="20"/>
          <w:szCs w:val="20"/>
        </w:rPr>
      </w:pPr>
      <w:r w:rsidRPr="00DD2600">
        <w:rPr>
          <w:rFonts w:ascii="Avenir Book" w:hAnsi="Avenir Book"/>
          <w:i/>
          <w:sz w:val="20"/>
          <w:szCs w:val="20"/>
        </w:rPr>
        <w:t>collaborations or contact with others outside your organization.</w:t>
      </w:r>
    </w:p>
    <w:p w14:paraId="5B71C8A2" w14:textId="77777777" w:rsidR="00D07E39" w:rsidRPr="00DD2600" w:rsidRDefault="00D07E39" w:rsidP="00D07E39">
      <w:pPr>
        <w:pStyle w:val="Default"/>
        <w:rPr>
          <w:rFonts w:ascii="Avenir Book" w:hAnsi="Avenir Book"/>
          <w:i/>
          <w:sz w:val="20"/>
          <w:szCs w:val="20"/>
        </w:rPr>
      </w:pPr>
    </w:p>
    <w:p w14:paraId="372AE251" w14:textId="77777777" w:rsidR="00D07E39" w:rsidRPr="00DD2600" w:rsidRDefault="00D07E39" w:rsidP="00D07E39">
      <w:pPr>
        <w:pStyle w:val="Default"/>
        <w:rPr>
          <w:rFonts w:ascii="Avenir Book" w:hAnsi="Avenir Book"/>
          <w:i/>
          <w:sz w:val="20"/>
          <w:szCs w:val="20"/>
        </w:rPr>
      </w:pPr>
    </w:p>
    <w:p w14:paraId="033913BF"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u w:val="single"/>
        </w:rPr>
        <w:t>V. I</w:t>
      </w:r>
      <w:r w:rsidR="00FD2580" w:rsidRPr="00DD2600">
        <w:rPr>
          <w:rFonts w:ascii="Avenir Book" w:hAnsi="Avenir Book"/>
          <w:b/>
          <w:bCs/>
          <w:sz w:val="20"/>
          <w:szCs w:val="20"/>
          <w:u w:val="single"/>
        </w:rPr>
        <w:t>mpact</w:t>
      </w:r>
      <w:r w:rsidRPr="00DD2600">
        <w:rPr>
          <w:rFonts w:ascii="Avenir Book" w:hAnsi="Avenir Book"/>
          <w:b/>
          <w:bCs/>
          <w:sz w:val="20"/>
          <w:szCs w:val="20"/>
          <w:u w:val="single"/>
        </w:rPr>
        <w:t>:</w:t>
      </w:r>
      <w:r w:rsidRPr="00DD2600">
        <w:rPr>
          <w:rFonts w:ascii="Avenir Book" w:hAnsi="Avenir Book"/>
          <w:b/>
          <w:bCs/>
          <w:sz w:val="20"/>
          <w:szCs w:val="20"/>
        </w:rPr>
        <w:t xml:space="preserve"> What was the impact of the project? How has it contributed? </w:t>
      </w:r>
    </w:p>
    <w:p w14:paraId="42812D67" w14:textId="77777777" w:rsidR="00D07E39" w:rsidRPr="00DD2600" w:rsidRDefault="00D07E39" w:rsidP="00D07E39">
      <w:pPr>
        <w:pStyle w:val="Default"/>
        <w:rPr>
          <w:rFonts w:ascii="Avenir Book" w:hAnsi="Avenir Book"/>
          <w:sz w:val="20"/>
          <w:szCs w:val="20"/>
        </w:rPr>
      </w:pPr>
    </w:p>
    <w:p w14:paraId="70B7972A" w14:textId="77777777" w:rsidR="00D07E39" w:rsidRPr="00DD2600" w:rsidRDefault="00D07E39" w:rsidP="00D07E39">
      <w:pPr>
        <w:pStyle w:val="Default"/>
        <w:rPr>
          <w:rFonts w:ascii="Avenir Book" w:hAnsi="Avenir Book"/>
          <w:sz w:val="20"/>
          <w:szCs w:val="20"/>
        </w:rPr>
      </w:pPr>
      <w:r w:rsidRPr="00DD2600">
        <w:rPr>
          <w:rFonts w:ascii="Avenir Book" w:hAnsi="Avenir Book"/>
          <w:sz w:val="20"/>
          <w:szCs w:val="20"/>
        </w:rPr>
        <w:t xml:space="preserve">The APCCMPD uses this information to assess how their research and research-related programs for adult pulmonary and critical care fellowship training: </w:t>
      </w:r>
    </w:p>
    <w:p w14:paraId="4E2F22CA" w14:textId="77777777" w:rsidR="00D07E39" w:rsidRPr="00DD2600" w:rsidRDefault="00D07E39" w:rsidP="00D07E39">
      <w:pPr>
        <w:pStyle w:val="Default"/>
        <w:numPr>
          <w:ilvl w:val="0"/>
          <w:numId w:val="8"/>
        </w:numPr>
        <w:rPr>
          <w:rFonts w:ascii="Avenir Book" w:hAnsi="Avenir Book" w:cs="Times New Roman"/>
          <w:sz w:val="20"/>
          <w:szCs w:val="20"/>
        </w:rPr>
      </w:pPr>
      <w:r w:rsidRPr="00DD2600">
        <w:rPr>
          <w:rFonts w:ascii="Avenir Book" w:hAnsi="Avenir Book"/>
          <w:sz w:val="20"/>
          <w:szCs w:val="20"/>
        </w:rPr>
        <w:t>increase the body of knowledge and techniques</w:t>
      </w:r>
      <w:r w:rsidRPr="00DD2600">
        <w:rPr>
          <w:rFonts w:ascii="Avenir Book" w:hAnsi="Avenir Book" w:cs="Times New Roman"/>
          <w:sz w:val="20"/>
          <w:szCs w:val="20"/>
        </w:rPr>
        <w:t xml:space="preserve">; </w:t>
      </w:r>
    </w:p>
    <w:p w14:paraId="01567508" w14:textId="77777777" w:rsidR="00D07E39" w:rsidRPr="00DD2600" w:rsidRDefault="00D07E39" w:rsidP="00D07E39">
      <w:pPr>
        <w:pStyle w:val="Default"/>
        <w:numPr>
          <w:ilvl w:val="0"/>
          <w:numId w:val="8"/>
        </w:numPr>
        <w:rPr>
          <w:rFonts w:ascii="Avenir Book" w:hAnsi="Avenir Book"/>
          <w:sz w:val="20"/>
          <w:szCs w:val="20"/>
        </w:rPr>
      </w:pPr>
      <w:r w:rsidRPr="00DD2600">
        <w:rPr>
          <w:rFonts w:ascii="Avenir Book" w:hAnsi="Avenir Book"/>
          <w:sz w:val="20"/>
          <w:szCs w:val="20"/>
        </w:rPr>
        <w:t xml:space="preserve">enlarge the pool of people trained to develop that knowledge and techniques or put it to use; and </w:t>
      </w:r>
    </w:p>
    <w:p w14:paraId="6CD4589E" w14:textId="77777777" w:rsidR="00D07E39" w:rsidRPr="00DD2600" w:rsidRDefault="00D07E39" w:rsidP="00D07E39">
      <w:pPr>
        <w:pStyle w:val="Default"/>
        <w:numPr>
          <w:ilvl w:val="0"/>
          <w:numId w:val="8"/>
        </w:numPr>
        <w:rPr>
          <w:rFonts w:ascii="Avenir Book" w:hAnsi="Avenir Book"/>
          <w:sz w:val="20"/>
          <w:szCs w:val="20"/>
        </w:rPr>
      </w:pPr>
      <w:r w:rsidRPr="00DD2600">
        <w:rPr>
          <w:rFonts w:ascii="Avenir Book" w:hAnsi="Avenir Book"/>
          <w:sz w:val="20"/>
          <w:szCs w:val="20"/>
        </w:rPr>
        <w:t xml:space="preserve">improve the physical, institutional, and information resources that enable those people to get their training and perform their functions. </w:t>
      </w:r>
    </w:p>
    <w:p w14:paraId="2958A5C1" w14:textId="77777777" w:rsidR="00D07E39" w:rsidRPr="00DD2600" w:rsidRDefault="00D07E39" w:rsidP="00D07E39">
      <w:pPr>
        <w:pStyle w:val="Default"/>
        <w:rPr>
          <w:rFonts w:ascii="Avenir Book" w:hAnsi="Avenir Book"/>
          <w:sz w:val="20"/>
          <w:szCs w:val="20"/>
        </w:rPr>
      </w:pPr>
    </w:p>
    <w:p w14:paraId="48DBA1F9" w14:textId="77777777" w:rsidR="00D07E39" w:rsidRPr="00DD2600" w:rsidRDefault="00D07E39" w:rsidP="00D07E39">
      <w:pPr>
        <w:pStyle w:val="Default"/>
        <w:rPr>
          <w:rFonts w:ascii="Avenir Book" w:hAnsi="Avenir Book"/>
          <w:sz w:val="20"/>
          <w:szCs w:val="20"/>
        </w:rPr>
      </w:pPr>
      <w:r w:rsidRPr="00DD2600">
        <w:rPr>
          <w:rFonts w:ascii="Avenir Book" w:hAnsi="Avenir Book"/>
          <w:sz w:val="20"/>
          <w:szCs w:val="20"/>
        </w:rPr>
        <w:t xml:space="preserve">This component is used to describe ways in which the work, findings, and specific products of the project have had an impact on adult pulmonary and critical care fellowship training during this reporting period. Describe distinctive contributions, major accomplishments, innovations, successes, or any change in practice or behavior that has come about as a result of the project relative to: </w:t>
      </w:r>
    </w:p>
    <w:p w14:paraId="2CE1A486" w14:textId="77777777" w:rsidR="00D07E39" w:rsidRPr="00DD2600" w:rsidRDefault="00D07E39" w:rsidP="00D07E39">
      <w:pPr>
        <w:pStyle w:val="Default"/>
        <w:numPr>
          <w:ilvl w:val="0"/>
          <w:numId w:val="9"/>
        </w:numPr>
        <w:rPr>
          <w:rFonts w:ascii="Avenir Book" w:hAnsi="Avenir Book"/>
          <w:sz w:val="20"/>
          <w:szCs w:val="20"/>
        </w:rPr>
      </w:pPr>
      <w:r w:rsidRPr="00DD2600">
        <w:rPr>
          <w:rFonts w:ascii="Avenir Book" w:hAnsi="Avenir Book"/>
          <w:sz w:val="20"/>
          <w:szCs w:val="20"/>
        </w:rPr>
        <w:t xml:space="preserve">the development of the principal discipline(s) of the project; </w:t>
      </w:r>
    </w:p>
    <w:p w14:paraId="67718510" w14:textId="77777777" w:rsidR="00D07E39" w:rsidRPr="00DD2600" w:rsidRDefault="00D07E39" w:rsidP="00D07E39">
      <w:pPr>
        <w:pStyle w:val="Default"/>
        <w:numPr>
          <w:ilvl w:val="0"/>
          <w:numId w:val="9"/>
        </w:numPr>
        <w:rPr>
          <w:rFonts w:ascii="Avenir Book" w:hAnsi="Avenir Book"/>
          <w:sz w:val="20"/>
          <w:szCs w:val="20"/>
        </w:rPr>
      </w:pPr>
      <w:r w:rsidRPr="00DD2600">
        <w:rPr>
          <w:rFonts w:ascii="Avenir Book" w:hAnsi="Avenir Book"/>
          <w:sz w:val="20"/>
          <w:szCs w:val="20"/>
        </w:rPr>
        <w:t xml:space="preserve">other disciplines; </w:t>
      </w:r>
    </w:p>
    <w:p w14:paraId="090AB598" w14:textId="77777777" w:rsidR="00D07E39" w:rsidRPr="00DD2600" w:rsidRDefault="00D07E39" w:rsidP="00D07E39">
      <w:pPr>
        <w:pStyle w:val="Default"/>
        <w:numPr>
          <w:ilvl w:val="0"/>
          <w:numId w:val="9"/>
        </w:numPr>
        <w:rPr>
          <w:rFonts w:ascii="Avenir Book" w:hAnsi="Avenir Book"/>
          <w:sz w:val="20"/>
          <w:szCs w:val="20"/>
        </w:rPr>
      </w:pPr>
      <w:r w:rsidRPr="00DD2600">
        <w:rPr>
          <w:rFonts w:ascii="Avenir Book" w:hAnsi="Avenir Book"/>
          <w:sz w:val="20"/>
          <w:szCs w:val="20"/>
        </w:rPr>
        <w:t xml:space="preserve">the development of human resources; </w:t>
      </w:r>
    </w:p>
    <w:p w14:paraId="7AE54894" w14:textId="77777777" w:rsidR="00D07E39" w:rsidRPr="00DD2600" w:rsidRDefault="00D07E39" w:rsidP="00D07E39">
      <w:pPr>
        <w:pStyle w:val="Default"/>
        <w:numPr>
          <w:ilvl w:val="0"/>
          <w:numId w:val="9"/>
        </w:numPr>
        <w:rPr>
          <w:rFonts w:ascii="Avenir Book" w:hAnsi="Avenir Book"/>
          <w:sz w:val="20"/>
          <w:szCs w:val="20"/>
        </w:rPr>
      </w:pPr>
      <w:r w:rsidRPr="00DD2600">
        <w:rPr>
          <w:rFonts w:ascii="Avenir Book" w:hAnsi="Avenir Book"/>
          <w:sz w:val="20"/>
          <w:szCs w:val="20"/>
        </w:rPr>
        <w:t xml:space="preserve">teaching and educational experiences; </w:t>
      </w:r>
    </w:p>
    <w:p w14:paraId="491E5717" w14:textId="77777777" w:rsidR="00D07E39" w:rsidRPr="00DD2600" w:rsidRDefault="00D07E39" w:rsidP="00D07E39">
      <w:pPr>
        <w:pStyle w:val="Default"/>
        <w:numPr>
          <w:ilvl w:val="0"/>
          <w:numId w:val="9"/>
        </w:numPr>
        <w:rPr>
          <w:rFonts w:ascii="Avenir Book" w:hAnsi="Avenir Book"/>
          <w:sz w:val="20"/>
          <w:szCs w:val="20"/>
        </w:rPr>
      </w:pPr>
      <w:r w:rsidRPr="00DD2600">
        <w:rPr>
          <w:rFonts w:ascii="Avenir Book" w:hAnsi="Avenir Book"/>
          <w:sz w:val="20"/>
          <w:szCs w:val="20"/>
        </w:rPr>
        <w:t xml:space="preserve">physical, institutional, and information resources that form </w:t>
      </w:r>
      <w:r w:rsidR="00FD2580" w:rsidRPr="00DD2600">
        <w:rPr>
          <w:rFonts w:ascii="Avenir Book" w:hAnsi="Avenir Book"/>
          <w:sz w:val="20"/>
          <w:szCs w:val="20"/>
        </w:rPr>
        <w:t>infrastructure;</w:t>
      </w:r>
    </w:p>
    <w:p w14:paraId="2BFFFAFA" w14:textId="77777777" w:rsidR="00FD2580" w:rsidRPr="00DD2600" w:rsidRDefault="00FD2580" w:rsidP="00FD2580">
      <w:pPr>
        <w:pStyle w:val="ListParagraph"/>
        <w:numPr>
          <w:ilvl w:val="0"/>
          <w:numId w:val="9"/>
        </w:numPr>
        <w:shd w:val="clear" w:color="auto" w:fill="FFFFFF"/>
        <w:rPr>
          <w:rFonts w:ascii="Avenir Book" w:hAnsi="Avenir Book"/>
          <w:color w:val="auto"/>
          <w:sz w:val="20"/>
          <w:szCs w:val="20"/>
        </w:rPr>
      </w:pPr>
      <w:r w:rsidRPr="00DD2600">
        <w:rPr>
          <w:rFonts w:ascii="Avenir Book" w:hAnsi="Avenir Book"/>
          <w:bCs/>
          <w:color w:val="auto"/>
          <w:sz w:val="20"/>
          <w:szCs w:val="20"/>
        </w:rPr>
        <w:t>continuation of the project.</w:t>
      </w:r>
    </w:p>
    <w:p w14:paraId="6BB4851B" w14:textId="77777777" w:rsidR="00D07E39" w:rsidRPr="00DD2600" w:rsidRDefault="00D07E39" w:rsidP="00D07E39">
      <w:pPr>
        <w:pStyle w:val="Default"/>
        <w:rPr>
          <w:rFonts w:ascii="Avenir Book" w:hAnsi="Avenir Book"/>
          <w:sz w:val="20"/>
          <w:szCs w:val="20"/>
        </w:rPr>
      </w:pPr>
    </w:p>
    <w:p w14:paraId="076345F0" w14:textId="77777777" w:rsidR="00D07E39" w:rsidRPr="00DD2600" w:rsidRDefault="00D07E39" w:rsidP="00D07E39">
      <w:pPr>
        <w:pStyle w:val="Default"/>
        <w:jc w:val="center"/>
        <w:rPr>
          <w:rFonts w:ascii="Avenir Book" w:hAnsi="Avenir Book"/>
          <w:b/>
          <w:sz w:val="20"/>
          <w:szCs w:val="20"/>
        </w:rPr>
      </w:pPr>
      <w:r w:rsidRPr="00DD2600">
        <w:rPr>
          <w:rFonts w:ascii="Avenir Book" w:hAnsi="Avenir Book"/>
          <w:b/>
          <w:sz w:val="20"/>
          <w:szCs w:val="20"/>
        </w:rPr>
        <w:t>Instructions</w:t>
      </w:r>
    </w:p>
    <w:p w14:paraId="067EC40F" w14:textId="77777777" w:rsidR="00D07E39" w:rsidRPr="00DD2600" w:rsidRDefault="00D07E39" w:rsidP="00D07E39">
      <w:pPr>
        <w:pStyle w:val="Default"/>
        <w:rPr>
          <w:rFonts w:ascii="Avenir Book" w:hAnsi="Avenir Book"/>
          <w:b/>
          <w:bCs/>
          <w:sz w:val="20"/>
          <w:szCs w:val="20"/>
        </w:rPr>
      </w:pPr>
    </w:p>
    <w:p w14:paraId="48342BF2"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What was the impact on the development of </w:t>
      </w:r>
      <w:r w:rsidRPr="00DD2600">
        <w:rPr>
          <w:rFonts w:ascii="Avenir Book" w:hAnsi="Avenir Book"/>
          <w:b/>
          <w:sz w:val="20"/>
          <w:szCs w:val="20"/>
        </w:rPr>
        <w:t>adult pulmonary and critical care fellowship training</w:t>
      </w:r>
      <w:r w:rsidRPr="00DD2600">
        <w:rPr>
          <w:rFonts w:ascii="Avenir Book" w:hAnsi="Avenir Book"/>
          <w:b/>
          <w:bCs/>
          <w:sz w:val="20"/>
          <w:szCs w:val="20"/>
        </w:rPr>
        <w:t xml:space="preserve"> of the project? </w:t>
      </w:r>
    </w:p>
    <w:p w14:paraId="1486BB1C"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0FC4CCA2" w14:textId="77777777" w:rsidR="00D07E39" w:rsidRPr="00DD2600" w:rsidRDefault="00D07E39" w:rsidP="00D07E39">
      <w:pPr>
        <w:pStyle w:val="Default"/>
        <w:rPr>
          <w:rFonts w:ascii="Avenir Book" w:hAnsi="Avenir Book"/>
          <w:i/>
          <w:sz w:val="20"/>
          <w:szCs w:val="20"/>
        </w:rPr>
      </w:pPr>
    </w:p>
    <w:p w14:paraId="0BEB23D1"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how findings, results, techniques that were developed or extended, or other products from the project made an impact or are likely to make an impact on the base of knowledge, theory, and research in adult pulmonary and critical care fellowship training. </w:t>
      </w:r>
    </w:p>
    <w:p w14:paraId="56C9CEE8" w14:textId="77777777" w:rsidR="00D07E39" w:rsidRPr="00DD2600" w:rsidRDefault="00D07E39" w:rsidP="00D07E39">
      <w:pPr>
        <w:pStyle w:val="Default"/>
        <w:rPr>
          <w:rFonts w:ascii="Avenir Book" w:hAnsi="Avenir Book"/>
          <w:i/>
          <w:sz w:val="20"/>
          <w:szCs w:val="20"/>
        </w:rPr>
      </w:pPr>
    </w:p>
    <w:p w14:paraId="17138D26"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Summarize using language that a lay audience can understand (e.g., </w:t>
      </w:r>
      <w:r w:rsidRPr="00DD2600">
        <w:rPr>
          <w:rFonts w:ascii="Avenir Book" w:hAnsi="Avenir Book"/>
          <w:i/>
          <w:iCs/>
          <w:sz w:val="20"/>
          <w:szCs w:val="20"/>
        </w:rPr>
        <w:t xml:space="preserve">Scientific American </w:t>
      </w:r>
      <w:r w:rsidRPr="00DD2600">
        <w:rPr>
          <w:rFonts w:ascii="Avenir Book" w:hAnsi="Avenir Book"/>
          <w:i/>
          <w:sz w:val="20"/>
          <w:szCs w:val="20"/>
        </w:rPr>
        <w:t xml:space="preserve">style). </w:t>
      </w:r>
    </w:p>
    <w:p w14:paraId="641AAFBD" w14:textId="77777777" w:rsidR="00D07E39" w:rsidRPr="00DD2600" w:rsidRDefault="00D07E39" w:rsidP="00D07E39">
      <w:pPr>
        <w:pStyle w:val="Default"/>
        <w:rPr>
          <w:rFonts w:ascii="Avenir Book" w:hAnsi="Avenir Book"/>
          <w:i/>
          <w:sz w:val="20"/>
          <w:szCs w:val="20"/>
        </w:rPr>
      </w:pPr>
    </w:p>
    <w:p w14:paraId="6ED4C3B1"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How the adult pulmonary and critical care fellowship training is defined is not as important as covering the impact the work has had on knowledge and technique, Make the best distinction possible. </w:t>
      </w:r>
    </w:p>
    <w:p w14:paraId="73645BED" w14:textId="77777777" w:rsidR="00D07E39" w:rsidRPr="00DD2600" w:rsidRDefault="00D07E39" w:rsidP="00D07E39">
      <w:pPr>
        <w:pStyle w:val="Default"/>
        <w:rPr>
          <w:rFonts w:ascii="Avenir Book" w:hAnsi="Avenir Book"/>
          <w:sz w:val="20"/>
          <w:szCs w:val="20"/>
        </w:rPr>
      </w:pPr>
    </w:p>
    <w:p w14:paraId="6C279266"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What was the impact on other disciplines? </w:t>
      </w:r>
    </w:p>
    <w:p w14:paraId="45284445"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34CFF697" w14:textId="77777777" w:rsidR="00D07E39" w:rsidRPr="00DD2600" w:rsidRDefault="00D07E39" w:rsidP="00D07E39">
      <w:pPr>
        <w:pStyle w:val="Default"/>
        <w:rPr>
          <w:rFonts w:ascii="Avenir Book" w:hAnsi="Avenir Book"/>
          <w:i/>
          <w:sz w:val="20"/>
          <w:szCs w:val="20"/>
        </w:rPr>
      </w:pPr>
    </w:p>
    <w:p w14:paraId="2933CB6F"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Describe how the findings, results, or techniques that were developed or improved, or other products from the project made an impact or are likely to make an impact on other</w:t>
      </w:r>
      <w:r w:rsidRPr="00DD2600">
        <w:rPr>
          <w:rFonts w:ascii="Avenir Book" w:hAnsi="Avenir Book"/>
          <w:sz w:val="20"/>
          <w:szCs w:val="20"/>
        </w:rPr>
        <w:t xml:space="preserve"> </w:t>
      </w:r>
      <w:r w:rsidRPr="00DD2600">
        <w:rPr>
          <w:rFonts w:ascii="Avenir Book" w:hAnsi="Avenir Book"/>
          <w:i/>
          <w:sz w:val="20"/>
          <w:szCs w:val="20"/>
        </w:rPr>
        <w:t>disciplines.</w:t>
      </w:r>
    </w:p>
    <w:p w14:paraId="43102D3A" w14:textId="77777777" w:rsidR="00D07E39" w:rsidRPr="00DD2600" w:rsidRDefault="00D07E39" w:rsidP="00D07E39">
      <w:pPr>
        <w:pStyle w:val="Default"/>
        <w:rPr>
          <w:rFonts w:ascii="Avenir Book" w:hAnsi="Avenir Book"/>
          <w:i/>
          <w:sz w:val="20"/>
          <w:szCs w:val="20"/>
        </w:rPr>
      </w:pPr>
    </w:p>
    <w:p w14:paraId="5EA3E3FC"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What was the impact on the development of human resources? </w:t>
      </w:r>
    </w:p>
    <w:p w14:paraId="506E1330"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29E2EDB5" w14:textId="77777777" w:rsidR="00D07E39" w:rsidRPr="00DD2600" w:rsidRDefault="00D07E39" w:rsidP="00D07E39">
      <w:pPr>
        <w:pStyle w:val="Default"/>
        <w:rPr>
          <w:rFonts w:ascii="Avenir Book" w:hAnsi="Avenir Book"/>
          <w:i/>
          <w:sz w:val="20"/>
          <w:szCs w:val="20"/>
        </w:rPr>
      </w:pPr>
    </w:p>
    <w:p w14:paraId="01C6075C"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how the project made an impact or is likely to make an impact on human resource development in adult pulmonary and critical care fellowship training. For example, how has the project: </w:t>
      </w:r>
    </w:p>
    <w:p w14:paraId="2514F64B" w14:textId="77777777" w:rsidR="00D07E39" w:rsidRPr="00DD2600" w:rsidRDefault="00D07E39" w:rsidP="00D07E39">
      <w:pPr>
        <w:pStyle w:val="Default"/>
        <w:numPr>
          <w:ilvl w:val="0"/>
          <w:numId w:val="10"/>
        </w:numPr>
        <w:rPr>
          <w:rFonts w:ascii="Avenir Book" w:hAnsi="Avenir Book"/>
          <w:i/>
          <w:sz w:val="20"/>
          <w:szCs w:val="20"/>
        </w:rPr>
      </w:pPr>
      <w:r w:rsidRPr="00DD2600">
        <w:rPr>
          <w:rFonts w:ascii="Avenir Book" w:hAnsi="Avenir Book"/>
          <w:i/>
          <w:sz w:val="20"/>
          <w:szCs w:val="20"/>
        </w:rPr>
        <w:t xml:space="preserve">provided opportunities for research and teaching in the relevant fields; </w:t>
      </w:r>
    </w:p>
    <w:p w14:paraId="3039529F" w14:textId="77777777" w:rsidR="00D07E39" w:rsidRPr="00DD2600" w:rsidRDefault="00D07E39" w:rsidP="00D07E39">
      <w:pPr>
        <w:pStyle w:val="Default"/>
        <w:numPr>
          <w:ilvl w:val="0"/>
          <w:numId w:val="10"/>
        </w:numPr>
        <w:rPr>
          <w:rFonts w:ascii="Avenir Book" w:hAnsi="Avenir Book"/>
          <w:i/>
          <w:sz w:val="20"/>
          <w:szCs w:val="20"/>
        </w:rPr>
      </w:pPr>
      <w:r w:rsidRPr="00DD2600">
        <w:rPr>
          <w:rFonts w:ascii="Avenir Book" w:hAnsi="Avenir Book"/>
          <w:i/>
          <w:sz w:val="20"/>
          <w:szCs w:val="20"/>
        </w:rPr>
        <w:t xml:space="preserve">improved the performance, skills, or attitudes of members of underrepresented groups that will improve their access to or retention in research, teaching, or other related professions; </w:t>
      </w:r>
    </w:p>
    <w:p w14:paraId="22237129" w14:textId="77777777" w:rsidR="00D07E39" w:rsidRPr="00DD2600" w:rsidRDefault="00D07E39" w:rsidP="00D07E39">
      <w:pPr>
        <w:pStyle w:val="Default"/>
        <w:numPr>
          <w:ilvl w:val="0"/>
          <w:numId w:val="10"/>
        </w:numPr>
        <w:rPr>
          <w:rFonts w:ascii="Avenir Book" w:hAnsi="Avenir Book"/>
          <w:i/>
          <w:sz w:val="20"/>
          <w:szCs w:val="20"/>
        </w:rPr>
      </w:pPr>
      <w:r w:rsidRPr="00DD2600">
        <w:rPr>
          <w:rFonts w:ascii="Avenir Book" w:hAnsi="Avenir Book"/>
          <w:i/>
          <w:sz w:val="20"/>
          <w:szCs w:val="20"/>
        </w:rPr>
        <w:t xml:space="preserve">provided scholarships; or </w:t>
      </w:r>
    </w:p>
    <w:p w14:paraId="44B8EBBD" w14:textId="77777777" w:rsidR="00D07E39" w:rsidRPr="00DD2600" w:rsidRDefault="00D07E39" w:rsidP="00D07E39">
      <w:pPr>
        <w:pStyle w:val="Default"/>
        <w:numPr>
          <w:ilvl w:val="0"/>
          <w:numId w:val="10"/>
        </w:numPr>
        <w:rPr>
          <w:rFonts w:ascii="Avenir Book" w:hAnsi="Avenir Book"/>
          <w:i/>
          <w:sz w:val="20"/>
          <w:szCs w:val="20"/>
        </w:rPr>
      </w:pPr>
      <w:r w:rsidRPr="00DD2600">
        <w:rPr>
          <w:rFonts w:ascii="Avenir Book" w:hAnsi="Avenir Book"/>
          <w:i/>
          <w:sz w:val="20"/>
          <w:szCs w:val="20"/>
        </w:rPr>
        <w:t xml:space="preserve">provided exposure to science and technology for practitioners, teachers, young people, or other members of the public </w:t>
      </w:r>
    </w:p>
    <w:p w14:paraId="05389432" w14:textId="77777777" w:rsidR="00D07E39" w:rsidRPr="00DD2600" w:rsidRDefault="00D07E39" w:rsidP="00D07E39">
      <w:pPr>
        <w:pStyle w:val="Default"/>
        <w:rPr>
          <w:rFonts w:ascii="Avenir Book" w:hAnsi="Avenir Book"/>
          <w:i/>
          <w:sz w:val="20"/>
          <w:szCs w:val="20"/>
        </w:rPr>
      </w:pPr>
    </w:p>
    <w:p w14:paraId="6699F02B"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What was the impact on teaching and educational experiences? </w:t>
      </w:r>
    </w:p>
    <w:p w14:paraId="3A9F8FB1"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16584CA0" w14:textId="77777777" w:rsidR="00D07E39" w:rsidRPr="00DD2600" w:rsidRDefault="00D07E39" w:rsidP="00D07E39">
      <w:pPr>
        <w:pStyle w:val="Default"/>
        <w:rPr>
          <w:rFonts w:ascii="Avenir Book" w:hAnsi="Avenir Book"/>
          <w:i/>
          <w:sz w:val="20"/>
          <w:szCs w:val="20"/>
        </w:rPr>
      </w:pPr>
    </w:p>
    <w:p w14:paraId="54804900"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how the project made an impact or is likely to make an impact on teaching and educational experiences within adult pulmonary and critical care fellowship training. For example, has the project: </w:t>
      </w:r>
    </w:p>
    <w:p w14:paraId="587D6BA7" w14:textId="77777777" w:rsidR="00D07E39" w:rsidRPr="00DD2600" w:rsidRDefault="00D07E39" w:rsidP="00D07E39">
      <w:pPr>
        <w:pStyle w:val="Default"/>
        <w:numPr>
          <w:ilvl w:val="0"/>
          <w:numId w:val="11"/>
        </w:numPr>
        <w:rPr>
          <w:rFonts w:ascii="Avenir Book" w:hAnsi="Avenir Book"/>
          <w:i/>
          <w:sz w:val="20"/>
          <w:szCs w:val="20"/>
        </w:rPr>
      </w:pPr>
      <w:r w:rsidRPr="00DD2600">
        <w:rPr>
          <w:rFonts w:ascii="Avenir Book" w:hAnsi="Avenir Book"/>
          <w:i/>
          <w:sz w:val="20"/>
          <w:szCs w:val="20"/>
        </w:rPr>
        <w:t xml:space="preserve">developed and disseminated new educational materials; </w:t>
      </w:r>
    </w:p>
    <w:p w14:paraId="5E97B9A9" w14:textId="77777777" w:rsidR="00D07E39" w:rsidRPr="00DD2600" w:rsidRDefault="00D07E39" w:rsidP="00D07E39">
      <w:pPr>
        <w:pStyle w:val="Default"/>
        <w:numPr>
          <w:ilvl w:val="0"/>
          <w:numId w:val="11"/>
        </w:numPr>
        <w:rPr>
          <w:rFonts w:ascii="Avenir Book" w:hAnsi="Avenir Book"/>
          <w:i/>
          <w:sz w:val="20"/>
          <w:szCs w:val="20"/>
        </w:rPr>
      </w:pPr>
      <w:r w:rsidRPr="00DD2600">
        <w:rPr>
          <w:rFonts w:ascii="Avenir Book" w:hAnsi="Avenir Book"/>
          <w:i/>
          <w:sz w:val="20"/>
          <w:szCs w:val="20"/>
        </w:rPr>
        <w:t xml:space="preserve">led to ideas for new approaches to course design or pedagogical methods; or </w:t>
      </w:r>
    </w:p>
    <w:p w14:paraId="7DBA79FB" w14:textId="77777777" w:rsidR="00D07E39" w:rsidRPr="00DD2600" w:rsidRDefault="00D07E39" w:rsidP="00D07E39">
      <w:pPr>
        <w:pStyle w:val="Default"/>
        <w:numPr>
          <w:ilvl w:val="0"/>
          <w:numId w:val="11"/>
        </w:numPr>
        <w:rPr>
          <w:rFonts w:ascii="Avenir Book" w:hAnsi="Avenir Book"/>
          <w:i/>
          <w:sz w:val="20"/>
          <w:szCs w:val="20"/>
        </w:rPr>
      </w:pPr>
      <w:r w:rsidRPr="00DD2600">
        <w:rPr>
          <w:rFonts w:ascii="Avenir Book" w:hAnsi="Avenir Book"/>
          <w:i/>
          <w:sz w:val="20"/>
          <w:szCs w:val="20"/>
        </w:rPr>
        <w:t xml:space="preserve">developed online resources that will be useful for instructors and students and other institutional staff </w:t>
      </w:r>
    </w:p>
    <w:p w14:paraId="75E6A078" w14:textId="77777777" w:rsidR="00D07E39" w:rsidRPr="00DD2600" w:rsidRDefault="00D07E39" w:rsidP="00D07E39">
      <w:pPr>
        <w:pStyle w:val="Default"/>
        <w:ind w:left="360"/>
        <w:rPr>
          <w:rFonts w:ascii="Avenir Book" w:hAnsi="Avenir Book"/>
          <w:i/>
          <w:sz w:val="20"/>
          <w:szCs w:val="20"/>
        </w:rPr>
      </w:pPr>
    </w:p>
    <w:p w14:paraId="2BA71966" w14:textId="77777777" w:rsidR="00D07E39" w:rsidRPr="00DD2600" w:rsidRDefault="00D07E39" w:rsidP="00D07E39">
      <w:pPr>
        <w:pStyle w:val="Default"/>
        <w:rPr>
          <w:rFonts w:ascii="Avenir Book" w:hAnsi="Avenir Book"/>
          <w:i/>
          <w:sz w:val="20"/>
          <w:szCs w:val="20"/>
        </w:rPr>
      </w:pPr>
      <w:r w:rsidRPr="00DD2600">
        <w:rPr>
          <w:rFonts w:ascii="Avenir Book" w:hAnsi="Avenir Book"/>
          <w:b/>
          <w:bCs/>
          <w:sz w:val="20"/>
          <w:szCs w:val="20"/>
        </w:rPr>
        <w:t xml:space="preserve">What was the impact on physical, institutional, and information resources that form infrastructure? </w:t>
      </w:r>
    </w:p>
    <w:p w14:paraId="448636FF"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If there is nothing significant to report during this reporting period, state “Nothing to Report.” </w:t>
      </w:r>
    </w:p>
    <w:p w14:paraId="6BF89F6A" w14:textId="77777777" w:rsidR="00D07E39" w:rsidRPr="00DD2600" w:rsidRDefault="00D07E39" w:rsidP="00D07E39">
      <w:pPr>
        <w:pStyle w:val="Default"/>
        <w:rPr>
          <w:rFonts w:ascii="Avenir Book" w:hAnsi="Avenir Book"/>
          <w:i/>
          <w:sz w:val="20"/>
          <w:szCs w:val="20"/>
        </w:rPr>
      </w:pPr>
    </w:p>
    <w:p w14:paraId="3C0889FD"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 xml:space="preserve">Describe ways, if any, in which the project made an impact, or is likely to make an impact, on physical, institutional, and information resources that form infrastructure, including: </w:t>
      </w:r>
    </w:p>
    <w:p w14:paraId="2EA278B7" w14:textId="77777777" w:rsidR="00D07E39" w:rsidRPr="00DD2600" w:rsidRDefault="00D07E39" w:rsidP="00D07E39">
      <w:pPr>
        <w:pStyle w:val="Default"/>
        <w:numPr>
          <w:ilvl w:val="0"/>
          <w:numId w:val="11"/>
        </w:numPr>
        <w:rPr>
          <w:rFonts w:ascii="Avenir Book" w:hAnsi="Avenir Book"/>
          <w:i/>
          <w:sz w:val="20"/>
          <w:szCs w:val="20"/>
        </w:rPr>
      </w:pPr>
      <w:r w:rsidRPr="00DD2600">
        <w:rPr>
          <w:rFonts w:ascii="Avenir Book" w:hAnsi="Avenir Book"/>
          <w:i/>
          <w:sz w:val="20"/>
          <w:szCs w:val="20"/>
        </w:rPr>
        <w:t xml:space="preserve">physical resources such as facilities, laboratories, or instruments; </w:t>
      </w:r>
    </w:p>
    <w:p w14:paraId="29FDDB19" w14:textId="77777777" w:rsidR="00D07E39" w:rsidRPr="00DD2600" w:rsidRDefault="00D07E39" w:rsidP="00D07E39">
      <w:pPr>
        <w:pStyle w:val="Default"/>
        <w:numPr>
          <w:ilvl w:val="0"/>
          <w:numId w:val="11"/>
        </w:numPr>
        <w:rPr>
          <w:rFonts w:ascii="Avenir Book" w:hAnsi="Avenir Book"/>
          <w:i/>
          <w:sz w:val="20"/>
          <w:szCs w:val="20"/>
        </w:rPr>
      </w:pPr>
      <w:r w:rsidRPr="00DD2600">
        <w:rPr>
          <w:rFonts w:ascii="Avenir Book" w:hAnsi="Avenir Book"/>
          <w:i/>
          <w:sz w:val="20"/>
          <w:szCs w:val="20"/>
        </w:rPr>
        <w:t>institutional resources (such as establishment or sustenance of societies or organizations); or</w:t>
      </w:r>
    </w:p>
    <w:p w14:paraId="0ACB2707" w14:textId="77777777" w:rsidR="00D07E39" w:rsidRPr="00DD2600" w:rsidRDefault="00D07E39" w:rsidP="00D07E39">
      <w:pPr>
        <w:pStyle w:val="Default"/>
        <w:numPr>
          <w:ilvl w:val="0"/>
          <w:numId w:val="11"/>
        </w:numPr>
        <w:rPr>
          <w:rFonts w:ascii="Avenir Book" w:hAnsi="Avenir Book"/>
          <w:i/>
          <w:sz w:val="20"/>
          <w:szCs w:val="20"/>
        </w:rPr>
      </w:pPr>
      <w:r w:rsidRPr="00DD2600">
        <w:rPr>
          <w:rFonts w:ascii="Avenir Book" w:hAnsi="Avenir Book"/>
          <w:i/>
          <w:sz w:val="20"/>
          <w:szCs w:val="20"/>
        </w:rPr>
        <w:t>information resources, electronic means for accessing such resources or for scientific communication, or the like.</w:t>
      </w:r>
    </w:p>
    <w:p w14:paraId="2EA4DBF6" w14:textId="77777777" w:rsidR="00D07E39" w:rsidRPr="00DD2600" w:rsidRDefault="00D07E39" w:rsidP="00D07E39">
      <w:pPr>
        <w:pStyle w:val="Default"/>
        <w:rPr>
          <w:rFonts w:ascii="Avenir Book" w:hAnsi="Avenir Book"/>
          <w:i/>
          <w:sz w:val="20"/>
          <w:szCs w:val="20"/>
        </w:rPr>
      </w:pPr>
    </w:p>
    <w:p w14:paraId="05972A7D" w14:textId="77777777" w:rsidR="00FD2580" w:rsidRPr="00DD2600" w:rsidRDefault="00FD2580" w:rsidP="00FD2580">
      <w:pPr>
        <w:shd w:val="clear" w:color="auto" w:fill="FFFFFF"/>
        <w:rPr>
          <w:rFonts w:ascii="Avenir Book" w:hAnsi="Avenir Book"/>
          <w:color w:val="auto"/>
          <w:sz w:val="20"/>
          <w:szCs w:val="20"/>
        </w:rPr>
      </w:pPr>
      <w:r w:rsidRPr="00DD2600">
        <w:rPr>
          <w:rFonts w:ascii="Avenir Book" w:hAnsi="Avenir Book"/>
          <w:b/>
          <w:bCs/>
          <w:color w:val="auto"/>
          <w:sz w:val="20"/>
          <w:szCs w:val="20"/>
        </w:rPr>
        <w:t>Will there be a continuation of the project?</w:t>
      </w:r>
    </w:p>
    <w:p w14:paraId="1345A0C8" w14:textId="77777777" w:rsidR="00FD2580" w:rsidRPr="00DD2600" w:rsidRDefault="00FD2580" w:rsidP="00FD2580">
      <w:pPr>
        <w:shd w:val="clear" w:color="auto" w:fill="FFFFFF"/>
        <w:rPr>
          <w:rFonts w:ascii="Avenir Book" w:eastAsia="Times New Roman" w:hAnsi="Avenir Book"/>
          <w:i/>
          <w:color w:val="auto"/>
          <w:sz w:val="20"/>
          <w:szCs w:val="20"/>
        </w:rPr>
      </w:pPr>
      <w:r w:rsidRPr="00DD2600">
        <w:rPr>
          <w:rFonts w:ascii="Avenir Book" w:eastAsia="Times New Roman" w:hAnsi="Avenir Book"/>
          <w:i/>
          <w:color w:val="auto"/>
          <w:sz w:val="20"/>
          <w:szCs w:val="20"/>
        </w:rPr>
        <w:t>Indicate if there are any plans to continue the project after the grant period because of the success of the program and the interest it has generated. Explain how the commitment will be honored.</w:t>
      </w:r>
    </w:p>
    <w:p w14:paraId="7135C1F0" w14:textId="77777777" w:rsidR="00D07E39" w:rsidRPr="00DD2600" w:rsidRDefault="00D07E39" w:rsidP="00D07E39">
      <w:pPr>
        <w:pStyle w:val="Default"/>
        <w:rPr>
          <w:rFonts w:ascii="Avenir Book" w:hAnsi="Avenir Book"/>
          <w:i/>
          <w:sz w:val="20"/>
          <w:szCs w:val="20"/>
        </w:rPr>
      </w:pPr>
    </w:p>
    <w:p w14:paraId="365E179D" w14:textId="77777777" w:rsidR="00FD2580" w:rsidRPr="00DD2600" w:rsidRDefault="00FD2580" w:rsidP="00D07E39">
      <w:pPr>
        <w:pStyle w:val="Default"/>
        <w:rPr>
          <w:rFonts w:ascii="Avenir Book" w:hAnsi="Avenir Book"/>
          <w:i/>
          <w:sz w:val="20"/>
          <w:szCs w:val="20"/>
        </w:rPr>
      </w:pPr>
    </w:p>
    <w:p w14:paraId="52BCAC97" w14:textId="77777777" w:rsidR="00D07E39" w:rsidRPr="00DD2600" w:rsidRDefault="00D07E39" w:rsidP="00D07E39">
      <w:pPr>
        <w:pStyle w:val="Default"/>
        <w:rPr>
          <w:rFonts w:ascii="Avenir Book" w:hAnsi="Avenir Book"/>
          <w:b/>
          <w:bCs/>
          <w:sz w:val="20"/>
          <w:szCs w:val="20"/>
          <w:u w:val="single"/>
        </w:rPr>
      </w:pPr>
      <w:r w:rsidRPr="00DD2600">
        <w:rPr>
          <w:rFonts w:ascii="Avenir Book" w:hAnsi="Avenir Book"/>
          <w:b/>
          <w:bCs/>
          <w:sz w:val="20"/>
          <w:szCs w:val="20"/>
          <w:u w:val="single"/>
        </w:rPr>
        <w:t>VI. C</w:t>
      </w:r>
      <w:r w:rsidR="00FD2580" w:rsidRPr="00DD2600">
        <w:rPr>
          <w:rFonts w:ascii="Avenir Book" w:hAnsi="Avenir Book"/>
          <w:b/>
          <w:bCs/>
          <w:sz w:val="20"/>
          <w:szCs w:val="20"/>
          <w:u w:val="single"/>
        </w:rPr>
        <w:t xml:space="preserve">hanges/Problems </w:t>
      </w:r>
    </w:p>
    <w:p w14:paraId="2B35EC6E" w14:textId="77777777" w:rsidR="00D07E39" w:rsidRPr="00DD2600" w:rsidRDefault="00D07E39" w:rsidP="00D07E39">
      <w:pPr>
        <w:pStyle w:val="Default"/>
        <w:rPr>
          <w:rFonts w:ascii="Avenir Book" w:hAnsi="Avenir Book"/>
          <w:sz w:val="20"/>
          <w:szCs w:val="20"/>
        </w:rPr>
      </w:pPr>
    </w:p>
    <w:p w14:paraId="4EBC0E0E" w14:textId="77777777" w:rsidR="00D07E39" w:rsidRPr="00DD2600" w:rsidRDefault="00D07E39" w:rsidP="00D07E39">
      <w:pPr>
        <w:pStyle w:val="Default"/>
        <w:rPr>
          <w:rFonts w:ascii="Avenir Book" w:hAnsi="Avenir Book"/>
          <w:sz w:val="20"/>
          <w:szCs w:val="20"/>
        </w:rPr>
      </w:pPr>
      <w:r w:rsidRPr="00DD2600">
        <w:rPr>
          <w:rFonts w:ascii="Avenir Book" w:hAnsi="Avenir Book"/>
          <w:sz w:val="20"/>
          <w:szCs w:val="20"/>
        </w:rPr>
        <w:t xml:space="preserve">The PI is reminded that the recipient organization is required to obtain prior written approval from the APCCMPD whenever there are significant changes in the project or its direction. If not previously reported in writing, provide the following additional information, if applicable: </w:t>
      </w:r>
    </w:p>
    <w:p w14:paraId="1F73FD9D" w14:textId="77777777" w:rsidR="00D07E39" w:rsidRPr="00DD2600" w:rsidRDefault="00D07E39" w:rsidP="00D07E39">
      <w:pPr>
        <w:pStyle w:val="Default"/>
        <w:numPr>
          <w:ilvl w:val="0"/>
          <w:numId w:val="12"/>
        </w:numPr>
        <w:rPr>
          <w:rFonts w:ascii="Avenir Book" w:hAnsi="Avenir Book"/>
          <w:sz w:val="20"/>
          <w:szCs w:val="20"/>
        </w:rPr>
      </w:pPr>
      <w:r w:rsidRPr="00DD2600">
        <w:rPr>
          <w:rFonts w:ascii="Avenir Book" w:hAnsi="Avenir Book"/>
          <w:sz w:val="20"/>
          <w:szCs w:val="20"/>
        </w:rPr>
        <w:t xml:space="preserve">Changes in approach and reasons for change. </w:t>
      </w:r>
    </w:p>
    <w:p w14:paraId="3FD5314C" w14:textId="77777777" w:rsidR="00D07E39" w:rsidRPr="00DD2600" w:rsidRDefault="00D07E39" w:rsidP="00D07E39">
      <w:pPr>
        <w:pStyle w:val="Default"/>
        <w:numPr>
          <w:ilvl w:val="0"/>
          <w:numId w:val="12"/>
        </w:numPr>
        <w:rPr>
          <w:rFonts w:ascii="Avenir Book" w:hAnsi="Avenir Book"/>
          <w:sz w:val="20"/>
          <w:szCs w:val="20"/>
        </w:rPr>
      </w:pPr>
      <w:r w:rsidRPr="00DD2600">
        <w:rPr>
          <w:rFonts w:ascii="Avenir Book" w:hAnsi="Avenir Book"/>
          <w:sz w:val="20"/>
          <w:szCs w:val="20"/>
        </w:rPr>
        <w:t xml:space="preserve">Actual or anticipated problems or delays and actions or plans to resolve them. </w:t>
      </w:r>
    </w:p>
    <w:p w14:paraId="1FBE419D" w14:textId="0906413C" w:rsidR="00D07E39" w:rsidRPr="00DD2600" w:rsidRDefault="00D07E39" w:rsidP="00D07E39">
      <w:pPr>
        <w:pStyle w:val="Default"/>
        <w:numPr>
          <w:ilvl w:val="0"/>
          <w:numId w:val="12"/>
        </w:numPr>
        <w:rPr>
          <w:rFonts w:ascii="Avenir Book" w:hAnsi="Avenir Book"/>
          <w:sz w:val="20"/>
          <w:szCs w:val="20"/>
        </w:rPr>
      </w:pPr>
      <w:r w:rsidRPr="00DD2600">
        <w:rPr>
          <w:rFonts w:ascii="Avenir Book" w:hAnsi="Avenir Book"/>
          <w:sz w:val="20"/>
          <w:szCs w:val="20"/>
        </w:rPr>
        <w:t>Changes that have a significant impact on expenditures</w:t>
      </w:r>
    </w:p>
    <w:p w14:paraId="60E7EA8A" w14:textId="77777777" w:rsidR="00D07E39" w:rsidRPr="00DD2600" w:rsidRDefault="00D07E39" w:rsidP="00D07E39">
      <w:pPr>
        <w:pStyle w:val="Default"/>
        <w:jc w:val="center"/>
        <w:rPr>
          <w:rFonts w:ascii="Avenir Book" w:hAnsi="Avenir Book"/>
          <w:b/>
          <w:bCs/>
          <w:sz w:val="20"/>
          <w:szCs w:val="20"/>
        </w:rPr>
      </w:pPr>
    </w:p>
    <w:p w14:paraId="3C1DAD6A" w14:textId="77777777" w:rsidR="00D07E39" w:rsidRPr="00DD2600" w:rsidRDefault="00D07E39" w:rsidP="00D07E39">
      <w:pPr>
        <w:pStyle w:val="Default"/>
        <w:jc w:val="center"/>
        <w:rPr>
          <w:rFonts w:ascii="Avenir Book" w:hAnsi="Avenir Book"/>
          <w:b/>
          <w:sz w:val="20"/>
          <w:szCs w:val="20"/>
        </w:rPr>
      </w:pPr>
      <w:r w:rsidRPr="00DD2600">
        <w:rPr>
          <w:rFonts w:ascii="Avenir Book" w:hAnsi="Avenir Book"/>
          <w:b/>
          <w:sz w:val="20"/>
          <w:szCs w:val="20"/>
        </w:rPr>
        <w:t>Instructions</w:t>
      </w:r>
    </w:p>
    <w:p w14:paraId="599289F5" w14:textId="77777777" w:rsidR="00D07E39" w:rsidRPr="00DD2600" w:rsidRDefault="00D07E39" w:rsidP="00D07E39">
      <w:pPr>
        <w:pStyle w:val="Default"/>
        <w:rPr>
          <w:rFonts w:ascii="Avenir Book" w:hAnsi="Avenir Book"/>
          <w:sz w:val="20"/>
          <w:szCs w:val="20"/>
        </w:rPr>
      </w:pPr>
    </w:p>
    <w:p w14:paraId="65C35CA9" w14:textId="77777777" w:rsidR="00D07E39" w:rsidRPr="00DD2600" w:rsidRDefault="00D07E39" w:rsidP="00D07E39">
      <w:pPr>
        <w:pStyle w:val="Default"/>
        <w:rPr>
          <w:rFonts w:ascii="Avenir Book" w:hAnsi="Avenir Book"/>
          <w:sz w:val="20"/>
          <w:szCs w:val="20"/>
        </w:rPr>
      </w:pPr>
      <w:r w:rsidRPr="00DD2600">
        <w:rPr>
          <w:rFonts w:ascii="Avenir Book" w:hAnsi="Avenir Book"/>
          <w:sz w:val="20"/>
          <w:szCs w:val="20"/>
        </w:rPr>
        <w:t xml:space="preserve">If not previously reported in writing to APCCMPD through other mechanisms, provide the following additional information or state, “Nothing to Report,” if applicable: </w:t>
      </w:r>
    </w:p>
    <w:p w14:paraId="12C6A560" w14:textId="77777777" w:rsidR="00D07E39" w:rsidRPr="00DD2600" w:rsidRDefault="00D07E39" w:rsidP="00D07E39">
      <w:pPr>
        <w:pStyle w:val="Default"/>
        <w:rPr>
          <w:rFonts w:ascii="Avenir Book" w:hAnsi="Avenir Book"/>
          <w:b/>
          <w:bCs/>
          <w:sz w:val="20"/>
          <w:szCs w:val="20"/>
        </w:rPr>
      </w:pPr>
    </w:p>
    <w:p w14:paraId="69C30F84"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Changes in approach and reasons for change </w:t>
      </w:r>
    </w:p>
    <w:p w14:paraId="7B372B44"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lastRenderedPageBreak/>
        <w:t>Describe any changes in approach during the reporting period and reasons for these changes. Remember that significant changes in objectives and scope require prior approval of the APCCMPD.</w:t>
      </w:r>
    </w:p>
    <w:p w14:paraId="0E83DAA0" w14:textId="77777777" w:rsidR="00D07E39" w:rsidRPr="00DD2600" w:rsidRDefault="00D07E39" w:rsidP="00D07E39">
      <w:pPr>
        <w:pStyle w:val="Default"/>
        <w:rPr>
          <w:rFonts w:ascii="Avenir Book" w:hAnsi="Avenir Book"/>
          <w:sz w:val="20"/>
          <w:szCs w:val="20"/>
        </w:rPr>
      </w:pPr>
    </w:p>
    <w:p w14:paraId="7366D69B" w14:textId="77777777" w:rsidR="00D07E39" w:rsidRPr="00DD2600" w:rsidRDefault="00D07E39" w:rsidP="009C176B">
      <w:pPr>
        <w:pStyle w:val="Default"/>
        <w:ind w:right="-180"/>
        <w:rPr>
          <w:rFonts w:ascii="Avenir Book" w:hAnsi="Avenir Book"/>
          <w:sz w:val="20"/>
          <w:szCs w:val="20"/>
        </w:rPr>
      </w:pPr>
      <w:r w:rsidRPr="00DD2600">
        <w:rPr>
          <w:rFonts w:ascii="Avenir Book" w:hAnsi="Avenir Book"/>
          <w:b/>
          <w:bCs/>
          <w:sz w:val="20"/>
          <w:szCs w:val="20"/>
        </w:rPr>
        <w:t xml:space="preserve">Actual or anticipated problems or delays and actions or plans to resolve them </w:t>
      </w:r>
    </w:p>
    <w:p w14:paraId="4B43F823" w14:textId="77777777" w:rsidR="00D07E39" w:rsidRPr="00DD2600" w:rsidRDefault="00D07E39" w:rsidP="00D07E39">
      <w:pPr>
        <w:pStyle w:val="Default"/>
        <w:rPr>
          <w:rFonts w:ascii="Avenir Book" w:hAnsi="Avenir Book"/>
          <w:sz w:val="20"/>
          <w:szCs w:val="20"/>
        </w:rPr>
      </w:pPr>
      <w:r w:rsidRPr="00DD2600">
        <w:rPr>
          <w:rFonts w:ascii="Avenir Book" w:hAnsi="Avenir Book"/>
          <w:i/>
          <w:sz w:val="20"/>
          <w:szCs w:val="20"/>
        </w:rPr>
        <w:t>Describe problems or delays encountered during the reporting period and actions or</w:t>
      </w:r>
      <w:r w:rsidRPr="00DD2600">
        <w:rPr>
          <w:rFonts w:ascii="Avenir Book" w:hAnsi="Avenir Book"/>
          <w:sz w:val="20"/>
          <w:szCs w:val="20"/>
        </w:rPr>
        <w:t xml:space="preserve"> plans to resolve them. </w:t>
      </w:r>
    </w:p>
    <w:p w14:paraId="09932C10" w14:textId="77777777" w:rsidR="00D07E39" w:rsidRPr="00DD2600" w:rsidRDefault="00D07E39" w:rsidP="00D07E39">
      <w:pPr>
        <w:pStyle w:val="Default"/>
        <w:rPr>
          <w:rFonts w:ascii="Avenir Book" w:hAnsi="Avenir Book"/>
          <w:sz w:val="20"/>
          <w:szCs w:val="20"/>
        </w:rPr>
      </w:pPr>
    </w:p>
    <w:p w14:paraId="6E0E1104" w14:textId="77777777" w:rsidR="00D07E39" w:rsidRPr="00DD2600" w:rsidRDefault="00D07E39" w:rsidP="00D07E39">
      <w:pPr>
        <w:pStyle w:val="Default"/>
        <w:rPr>
          <w:rFonts w:ascii="Avenir Book" w:hAnsi="Avenir Book"/>
          <w:sz w:val="20"/>
          <w:szCs w:val="20"/>
        </w:rPr>
      </w:pPr>
      <w:r w:rsidRPr="00DD2600">
        <w:rPr>
          <w:rFonts w:ascii="Avenir Book" w:hAnsi="Avenir Book"/>
          <w:b/>
          <w:bCs/>
          <w:sz w:val="20"/>
          <w:szCs w:val="20"/>
        </w:rPr>
        <w:t xml:space="preserve">Changes that had a significant impact on expenditures </w:t>
      </w:r>
    </w:p>
    <w:p w14:paraId="2CAFB0EE" w14:textId="77777777" w:rsidR="00D07E39" w:rsidRPr="00DD2600" w:rsidRDefault="00D07E39" w:rsidP="00D07E39">
      <w:pPr>
        <w:pStyle w:val="Default"/>
        <w:rPr>
          <w:rFonts w:ascii="Avenir Book" w:hAnsi="Avenir Book"/>
          <w:i/>
          <w:sz w:val="20"/>
          <w:szCs w:val="20"/>
        </w:rPr>
      </w:pPr>
      <w:r w:rsidRPr="00DD2600">
        <w:rPr>
          <w:rFonts w:ascii="Avenir Book" w:hAnsi="Avenir Book"/>
          <w:i/>
          <w:sz w:val="20"/>
          <w:szCs w:val="20"/>
        </w:rPr>
        <w:t>Describe changes during the reporting period that may have had a significant impact on expenditures, for example, delays in hiring staff or favorable developments that enable meeting objectives at less cost than anticipated.</w:t>
      </w:r>
    </w:p>
    <w:p w14:paraId="6B235248" w14:textId="77777777" w:rsidR="00867D5C" w:rsidRPr="00DD2600" w:rsidRDefault="00867D5C">
      <w:pPr>
        <w:rPr>
          <w:rFonts w:ascii="Avenir Book" w:hAnsi="Avenir Book"/>
          <w:sz w:val="20"/>
          <w:szCs w:val="20"/>
        </w:rPr>
      </w:pPr>
    </w:p>
    <w:sectPr w:rsidR="00867D5C" w:rsidRPr="00DD2600" w:rsidSect="00DD2600">
      <w:pgSz w:w="12240" w:h="15840"/>
      <w:pgMar w:top="540" w:right="108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libri"/>
    <w:panose1 w:val="020B0300000000000000"/>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9A6"/>
    <w:multiLevelType w:val="hybridMultilevel"/>
    <w:tmpl w:val="CC8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74E74"/>
    <w:multiLevelType w:val="multilevel"/>
    <w:tmpl w:val="E1CCF9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A7404"/>
    <w:multiLevelType w:val="hybridMultilevel"/>
    <w:tmpl w:val="0270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C40B6"/>
    <w:multiLevelType w:val="hybridMultilevel"/>
    <w:tmpl w:val="9672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84A33"/>
    <w:multiLevelType w:val="hybridMultilevel"/>
    <w:tmpl w:val="97EA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30574"/>
    <w:multiLevelType w:val="hybridMultilevel"/>
    <w:tmpl w:val="E44E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52068"/>
    <w:multiLevelType w:val="hybridMultilevel"/>
    <w:tmpl w:val="FF9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F1809"/>
    <w:multiLevelType w:val="hybridMultilevel"/>
    <w:tmpl w:val="AAAA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024E4"/>
    <w:multiLevelType w:val="hybridMultilevel"/>
    <w:tmpl w:val="F4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E1677"/>
    <w:multiLevelType w:val="hybridMultilevel"/>
    <w:tmpl w:val="17D6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C4054"/>
    <w:multiLevelType w:val="hybridMultilevel"/>
    <w:tmpl w:val="5BC29E90"/>
    <w:lvl w:ilvl="0" w:tplc="83C6C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25221"/>
    <w:multiLevelType w:val="hybridMultilevel"/>
    <w:tmpl w:val="E41237E6"/>
    <w:lvl w:ilvl="0" w:tplc="4490C3D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90D"/>
    <w:multiLevelType w:val="hybridMultilevel"/>
    <w:tmpl w:val="262CD770"/>
    <w:lvl w:ilvl="0" w:tplc="2C5AE836">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649152B1"/>
    <w:multiLevelType w:val="hybridMultilevel"/>
    <w:tmpl w:val="34B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80785"/>
    <w:multiLevelType w:val="hybridMultilevel"/>
    <w:tmpl w:val="6BA4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A6CE8"/>
    <w:multiLevelType w:val="hybridMultilevel"/>
    <w:tmpl w:val="396AF0DE"/>
    <w:lvl w:ilvl="0" w:tplc="6038B5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C3EC8"/>
    <w:multiLevelType w:val="hybridMultilevel"/>
    <w:tmpl w:val="779E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9"/>
  </w:num>
  <w:num w:numId="5">
    <w:abstractNumId w:val="7"/>
  </w:num>
  <w:num w:numId="6">
    <w:abstractNumId w:val="14"/>
  </w:num>
  <w:num w:numId="7">
    <w:abstractNumId w:val="13"/>
  </w:num>
  <w:num w:numId="8">
    <w:abstractNumId w:val="0"/>
  </w:num>
  <w:num w:numId="9">
    <w:abstractNumId w:val="3"/>
  </w:num>
  <w:num w:numId="10">
    <w:abstractNumId w:val="16"/>
  </w:num>
  <w:num w:numId="11">
    <w:abstractNumId w:val="2"/>
  </w:num>
  <w:num w:numId="12">
    <w:abstractNumId w:val="6"/>
  </w:num>
  <w:num w:numId="13">
    <w:abstractNumId w:val="11"/>
  </w:num>
  <w:num w:numId="14">
    <w:abstractNumId w:val="15"/>
  </w:num>
  <w:num w:numId="15">
    <w:abstractNumId w:val="8"/>
  </w:num>
  <w:num w:numId="16">
    <w:abstractNumId w:val="10"/>
  </w:num>
  <w:num w:numId="17">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E39"/>
    <w:rsid w:val="00016177"/>
    <w:rsid w:val="002B7DA9"/>
    <w:rsid w:val="00483EAA"/>
    <w:rsid w:val="006617BE"/>
    <w:rsid w:val="006E4368"/>
    <w:rsid w:val="006E66C2"/>
    <w:rsid w:val="00867D5C"/>
    <w:rsid w:val="008B6ADC"/>
    <w:rsid w:val="00972D85"/>
    <w:rsid w:val="009C176B"/>
    <w:rsid w:val="00D07E39"/>
    <w:rsid w:val="00DD2600"/>
    <w:rsid w:val="00EC275F"/>
    <w:rsid w:val="00FD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1AEBF8"/>
  <w14:defaultImageDpi w14:val="300"/>
  <w15:docId w15:val="{3BFED3A2-9800-6948-8EBD-609F5C17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E39"/>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39"/>
    <w:pPr>
      <w:ind w:left="720"/>
      <w:contextualSpacing/>
    </w:pPr>
  </w:style>
  <w:style w:type="paragraph" w:customStyle="1" w:styleId="Default">
    <w:name w:val="Default"/>
    <w:rsid w:val="00D07E3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DD26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600"/>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Reitzner</dc:creator>
  <cp:keywords/>
  <dc:description/>
  <cp:lastModifiedBy>Jodi Patterson</cp:lastModifiedBy>
  <cp:revision>2</cp:revision>
  <dcterms:created xsi:type="dcterms:W3CDTF">2025-07-24T01:42:00Z</dcterms:created>
  <dcterms:modified xsi:type="dcterms:W3CDTF">2025-07-24T01:42:00Z</dcterms:modified>
</cp:coreProperties>
</file>